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3F070" w14:textId="77777777" w:rsidR="00FC4390" w:rsidRDefault="00FC4390" w:rsidP="007112CB">
      <w:pPr>
        <w:jc w:val="center"/>
        <w:rPr>
          <w:b/>
          <w:bCs/>
          <w:sz w:val="28"/>
          <w:szCs w:val="28"/>
        </w:rPr>
      </w:pPr>
    </w:p>
    <w:p w14:paraId="3B92E70A" w14:textId="727668EB" w:rsidR="000316E3" w:rsidRPr="007112CB" w:rsidRDefault="000316E3" w:rsidP="007112CB">
      <w:pPr>
        <w:jc w:val="center"/>
        <w:rPr>
          <w:b/>
          <w:bCs/>
          <w:sz w:val="28"/>
          <w:szCs w:val="28"/>
        </w:rPr>
      </w:pPr>
      <w:r w:rsidRPr="000316E3">
        <w:rPr>
          <w:b/>
          <w:bCs/>
          <w:sz w:val="28"/>
          <w:szCs w:val="28"/>
        </w:rPr>
        <w:t>Financieel-Administratief Directeur</w:t>
      </w:r>
    </w:p>
    <w:p w14:paraId="44BB6ADB" w14:textId="77777777" w:rsidR="000316E3" w:rsidRPr="000316E3" w:rsidRDefault="000316E3" w:rsidP="000316E3">
      <w:pPr>
        <w:rPr>
          <w:b/>
          <w:bCs/>
        </w:rPr>
      </w:pPr>
    </w:p>
    <w:p w14:paraId="6A850E25" w14:textId="64FF2E25" w:rsidR="000316E3" w:rsidRDefault="000316E3" w:rsidP="000316E3">
      <w:r w:rsidRPr="000316E3">
        <w:t>Mekanders is een sterke</w:t>
      </w:r>
      <w:r>
        <w:t xml:space="preserve"> en toekomstgerichte vzw die ondersteuning biedt aan mensen met een beperking</w:t>
      </w:r>
      <w:r w:rsidRPr="000316E3">
        <w:t xml:space="preserve">. Met kleinschalige projecten, zorg op maat en een hart voor inclusie bouwen we elke dag aan meer levenskwaliteit. </w:t>
      </w:r>
      <w:r>
        <w:t xml:space="preserve"> </w:t>
      </w:r>
      <w:r w:rsidRPr="000316E3">
        <w:t>We zetten in op warme, persoonlijke begeleiding en geloven sterk in de kracht van verbondenheid. Dankzij onze betrokken medewerkers en een duidelijke visie blijven we groeien als organisatie met impact.</w:t>
      </w:r>
      <w:r>
        <w:t xml:space="preserve">  </w:t>
      </w:r>
    </w:p>
    <w:p w14:paraId="328DA2DE" w14:textId="2042C2B4" w:rsidR="000316E3" w:rsidRPr="000316E3" w:rsidRDefault="007112CB" w:rsidP="000316E3">
      <w:r w:rsidRPr="007112CB">
        <w:t>Ben jij sterk met cijfers én mensen? Heb je zin om jouw expertise in te zetten voor een warme, mensgerichte organisatie die écht het verschil maakt voor mensen met een beperking? Dan is deze functie bij Mekanders iets voor jou</w:t>
      </w:r>
      <w:r w:rsidR="00230115">
        <w:t>!</w:t>
      </w:r>
    </w:p>
    <w:p w14:paraId="784B777C" w14:textId="07FEAB78" w:rsidR="000316E3" w:rsidRPr="000316E3" w:rsidRDefault="000316E3" w:rsidP="000316E3"/>
    <w:p w14:paraId="0233D041" w14:textId="77777777" w:rsidR="000316E3" w:rsidRPr="000316E3" w:rsidRDefault="000316E3" w:rsidP="000316E3">
      <w:pPr>
        <w:rPr>
          <w:b/>
          <w:bCs/>
        </w:rPr>
      </w:pPr>
      <w:r w:rsidRPr="000316E3">
        <w:rPr>
          <w:b/>
          <w:bCs/>
        </w:rPr>
        <w:t>Wat ga je doen?</w:t>
      </w:r>
    </w:p>
    <w:p w14:paraId="18C8F900" w14:textId="77777777" w:rsidR="000316E3" w:rsidRPr="000316E3" w:rsidRDefault="000316E3" w:rsidP="000316E3">
      <w:r w:rsidRPr="000316E3">
        <w:t>Als lid van het directieteam:</w:t>
      </w:r>
    </w:p>
    <w:p w14:paraId="71052EFF" w14:textId="77777777" w:rsidR="000316E3" w:rsidRPr="000316E3" w:rsidRDefault="000316E3" w:rsidP="004120DC">
      <w:pPr>
        <w:numPr>
          <w:ilvl w:val="0"/>
          <w:numId w:val="1"/>
        </w:numPr>
        <w:spacing w:after="0"/>
      </w:pPr>
      <w:r w:rsidRPr="000316E3">
        <w:t>Werk je mee aan het strategisch beleid van de organisatie</w:t>
      </w:r>
    </w:p>
    <w:p w14:paraId="6EE8CDBE" w14:textId="77777777" w:rsidR="000316E3" w:rsidRPr="000316E3" w:rsidRDefault="000316E3" w:rsidP="004120DC">
      <w:pPr>
        <w:numPr>
          <w:ilvl w:val="0"/>
          <w:numId w:val="1"/>
        </w:numPr>
        <w:spacing w:after="0"/>
      </w:pPr>
      <w:r w:rsidRPr="000316E3">
        <w:t>Stuur je de financiële en administratieve werking aan</w:t>
      </w:r>
    </w:p>
    <w:p w14:paraId="7429DB72" w14:textId="77777777" w:rsidR="000316E3" w:rsidRPr="000316E3" w:rsidRDefault="000316E3" w:rsidP="004120DC">
      <w:pPr>
        <w:numPr>
          <w:ilvl w:val="0"/>
          <w:numId w:val="1"/>
        </w:numPr>
        <w:spacing w:after="0"/>
      </w:pPr>
      <w:r w:rsidRPr="000316E3">
        <w:t>Bewaak je de begroting, jaarrekening en meerjarenplanning</w:t>
      </w:r>
    </w:p>
    <w:p w14:paraId="04D49423" w14:textId="77777777" w:rsidR="000316E3" w:rsidRPr="000316E3" w:rsidRDefault="000316E3" w:rsidP="004120DC">
      <w:pPr>
        <w:numPr>
          <w:ilvl w:val="0"/>
          <w:numId w:val="1"/>
        </w:numPr>
        <w:spacing w:after="0"/>
      </w:pPr>
      <w:r w:rsidRPr="000316E3">
        <w:t>Optimaliseer je processen en stuur je digitalisering aan</w:t>
      </w:r>
    </w:p>
    <w:p w14:paraId="6A43AF98" w14:textId="572F10D1" w:rsidR="000316E3" w:rsidRPr="000316E3" w:rsidRDefault="007112CB" w:rsidP="004120DC">
      <w:pPr>
        <w:numPr>
          <w:ilvl w:val="0"/>
          <w:numId w:val="1"/>
        </w:numPr>
        <w:spacing w:after="0"/>
      </w:pPr>
      <w:r>
        <w:t>Benut je actief subsidies en financiële opportuniteiten</w:t>
      </w:r>
    </w:p>
    <w:p w14:paraId="41B452DB" w14:textId="77777777" w:rsidR="000316E3" w:rsidRPr="000316E3" w:rsidRDefault="000316E3" w:rsidP="004120DC">
      <w:pPr>
        <w:numPr>
          <w:ilvl w:val="0"/>
          <w:numId w:val="1"/>
        </w:numPr>
        <w:spacing w:after="0"/>
      </w:pPr>
      <w:r w:rsidRPr="000316E3">
        <w:t>Vertegenwoordig je Mekanders in overlegorganen en netwerken</w:t>
      </w:r>
    </w:p>
    <w:p w14:paraId="3DDB5FF8" w14:textId="77777777" w:rsidR="000316E3" w:rsidRPr="000316E3" w:rsidRDefault="000316E3" w:rsidP="004120DC">
      <w:pPr>
        <w:numPr>
          <w:ilvl w:val="0"/>
          <w:numId w:val="1"/>
        </w:numPr>
        <w:spacing w:after="0"/>
      </w:pPr>
      <w:r w:rsidRPr="000316E3">
        <w:t>Rapporteer je aan de algemeen directeur en het bestuur</w:t>
      </w:r>
    </w:p>
    <w:p w14:paraId="23FD80B7" w14:textId="43A5008F" w:rsidR="000316E3" w:rsidRPr="000316E3" w:rsidRDefault="000316E3" w:rsidP="000316E3"/>
    <w:p w14:paraId="4F3FBB3B" w14:textId="0797EDC1" w:rsidR="000316E3" w:rsidRPr="000316E3" w:rsidRDefault="007112CB" w:rsidP="000316E3">
      <w:pPr>
        <w:rPr>
          <w:b/>
          <w:bCs/>
        </w:rPr>
      </w:pPr>
      <w:r>
        <w:rPr>
          <w:b/>
          <w:bCs/>
        </w:rPr>
        <w:t>Profiel</w:t>
      </w:r>
    </w:p>
    <w:p w14:paraId="5AFE9C9A" w14:textId="48795D4E" w:rsidR="000316E3" w:rsidRPr="000316E3" w:rsidRDefault="004120DC" w:rsidP="004120DC">
      <w:pPr>
        <w:numPr>
          <w:ilvl w:val="0"/>
          <w:numId w:val="2"/>
        </w:numPr>
        <w:spacing w:after="0"/>
      </w:pPr>
      <w:r>
        <w:t xml:space="preserve">Je bent in het bezit van een </w:t>
      </w:r>
      <w:r w:rsidR="000316E3" w:rsidRPr="000316E3">
        <w:t xml:space="preserve">Bachelor </w:t>
      </w:r>
      <w:r>
        <w:t xml:space="preserve">of Master </w:t>
      </w:r>
      <w:r w:rsidR="000316E3" w:rsidRPr="000316E3">
        <w:t>in een financiële of administratieve richting</w:t>
      </w:r>
    </w:p>
    <w:p w14:paraId="79FED32C" w14:textId="77777777" w:rsidR="00E1461B" w:rsidRDefault="004120DC" w:rsidP="00694082">
      <w:pPr>
        <w:numPr>
          <w:ilvl w:val="0"/>
          <w:numId w:val="2"/>
        </w:numPr>
        <w:spacing w:after="0"/>
      </w:pPr>
      <w:r>
        <w:t>Je hebt e</w:t>
      </w:r>
      <w:r w:rsidR="000316E3" w:rsidRPr="000316E3">
        <w:t>rvaring in</w:t>
      </w:r>
      <w:r w:rsidR="00EB444E">
        <w:t xml:space="preserve"> een</w:t>
      </w:r>
      <w:r w:rsidR="000316E3" w:rsidRPr="000316E3">
        <w:t xml:space="preserve"> </w:t>
      </w:r>
      <w:r w:rsidR="00EB444E" w:rsidRPr="00EB444E">
        <w:t>financiële managementrol, bij voorkeur binnen de zorgsector of een vergelijkbare omgeving</w:t>
      </w:r>
    </w:p>
    <w:p w14:paraId="1AD3CD32" w14:textId="4880385B" w:rsidR="000316E3" w:rsidRPr="000316E3" w:rsidRDefault="004120DC" w:rsidP="00694082">
      <w:pPr>
        <w:numPr>
          <w:ilvl w:val="0"/>
          <w:numId w:val="2"/>
        </w:numPr>
        <w:spacing w:after="0"/>
      </w:pPr>
      <w:r>
        <w:t xml:space="preserve">Je bent analytisch en strategisch sterk </w:t>
      </w:r>
    </w:p>
    <w:p w14:paraId="4A73B308" w14:textId="77777777" w:rsidR="000316E3" w:rsidRPr="000316E3" w:rsidRDefault="000316E3" w:rsidP="004120DC">
      <w:pPr>
        <w:numPr>
          <w:ilvl w:val="0"/>
          <w:numId w:val="2"/>
        </w:numPr>
        <w:spacing w:after="0"/>
      </w:pPr>
      <w:r w:rsidRPr="000316E3">
        <w:t>Je werkt beleidsmatig, maar steekt ook zelf de handen uit de mouwen</w:t>
      </w:r>
    </w:p>
    <w:p w14:paraId="53A818C4" w14:textId="77777777" w:rsidR="000316E3" w:rsidRPr="000316E3" w:rsidRDefault="000316E3" w:rsidP="004120DC">
      <w:pPr>
        <w:numPr>
          <w:ilvl w:val="0"/>
          <w:numId w:val="2"/>
        </w:numPr>
        <w:spacing w:after="0"/>
      </w:pPr>
      <w:r w:rsidRPr="000316E3">
        <w:t>Je communiceert vlot, helder en professioneel</w:t>
      </w:r>
    </w:p>
    <w:p w14:paraId="72CAEF64" w14:textId="77777777" w:rsidR="000316E3" w:rsidRPr="000316E3" w:rsidRDefault="000316E3" w:rsidP="004120DC">
      <w:pPr>
        <w:numPr>
          <w:ilvl w:val="0"/>
          <w:numId w:val="2"/>
        </w:numPr>
        <w:spacing w:after="0"/>
      </w:pPr>
      <w:r w:rsidRPr="000316E3">
        <w:t>Je hebt een warm hart voor onze doelgroep</w:t>
      </w:r>
    </w:p>
    <w:p w14:paraId="1C0EE36F" w14:textId="77777777" w:rsidR="000316E3" w:rsidRPr="000316E3" w:rsidRDefault="000316E3" w:rsidP="004120DC">
      <w:pPr>
        <w:numPr>
          <w:ilvl w:val="0"/>
          <w:numId w:val="3"/>
        </w:numPr>
        <w:spacing w:after="0"/>
      </w:pPr>
      <w:r w:rsidRPr="000316E3">
        <w:t>Je bent een coachende leider die structuur en visie brengt</w:t>
      </w:r>
    </w:p>
    <w:p w14:paraId="33B84F20" w14:textId="403B1426" w:rsidR="000316E3" w:rsidRPr="000316E3" w:rsidRDefault="000316E3" w:rsidP="004120DC">
      <w:pPr>
        <w:numPr>
          <w:ilvl w:val="0"/>
          <w:numId w:val="3"/>
        </w:numPr>
        <w:spacing w:after="0"/>
      </w:pPr>
      <w:r w:rsidRPr="000316E3">
        <w:t xml:space="preserve">Je neemt beslissingen en denkt </w:t>
      </w:r>
      <w:r w:rsidR="004120DC">
        <w:t>oplossinggsgericht</w:t>
      </w:r>
    </w:p>
    <w:p w14:paraId="40C0535F" w14:textId="77777777" w:rsidR="000316E3" w:rsidRPr="000316E3" w:rsidRDefault="000316E3" w:rsidP="004120DC">
      <w:pPr>
        <w:numPr>
          <w:ilvl w:val="0"/>
          <w:numId w:val="3"/>
        </w:numPr>
        <w:spacing w:after="0"/>
      </w:pPr>
      <w:r w:rsidRPr="000316E3">
        <w:t>Kennis van bouwprojecten, sociale wetgeving of preventie? Zeker een pluspunt!</w:t>
      </w:r>
    </w:p>
    <w:p w14:paraId="2D4B3EB3" w14:textId="4CA2DBA8" w:rsidR="000316E3" w:rsidRDefault="000316E3" w:rsidP="000316E3"/>
    <w:p w14:paraId="3CDD15C1" w14:textId="7368FAFF" w:rsidR="004120DC" w:rsidRDefault="004120DC" w:rsidP="004120DC">
      <w:pPr>
        <w:rPr>
          <w:b/>
          <w:bCs/>
        </w:rPr>
      </w:pPr>
      <w:r>
        <w:rPr>
          <w:b/>
          <w:bCs/>
        </w:rPr>
        <w:t>Aanbod</w:t>
      </w:r>
    </w:p>
    <w:p w14:paraId="391DA533" w14:textId="654062A0" w:rsidR="004120DC" w:rsidRDefault="004120DC" w:rsidP="004120DC">
      <w:pPr>
        <w:pStyle w:val="Lijstalinea"/>
        <w:numPr>
          <w:ilvl w:val="0"/>
          <w:numId w:val="4"/>
        </w:numPr>
      </w:pPr>
      <w:r>
        <w:t>Een sleutelrol binnen een warme, mensgerichte organisatie met maatschappelijke impact</w:t>
      </w:r>
    </w:p>
    <w:p w14:paraId="17B9ACA7" w14:textId="57382ED1" w:rsidR="004120DC" w:rsidRDefault="004120DC" w:rsidP="004120DC">
      <w:pPr>
        <w:pStyle w:val="Lijstalinea"/>
        <w:numPr>
          <w:ilvl w:val="0"/>
          <w:numId w:val="4"/>
        </w:numPr>
      </w:pPr>
      <w:r>
        <w:t>Een  marktconform salaris, afgestemd op jouw ervaring</w:t>
      </w:r>
    </w:p>
    <w:p w14:paraId="3A633A74" w14:textId="3353EACA" w:rsidR="00404215" w:rsidRDefault="00404215" w:rsidP="004120DC">
      <w:pPr>
        <w:pStyle w:val="Lijstalinea"/>
        <w:numPr>
          <w:ilvl w:val="0"/>
          <w:numId w:val="4"/>
        </w:numPr>
      </w:pPr>
      <w:r>
        <w:t>Een  mooie work-life balan</w:t>
      </w:r>
      <w:r w:rsidR="009B057A">
        <w:t>ce</w:t>
      </w:r>
    </w:p>
    <w:p w14:paraId="4EE0B6ED" w14:textId="2A7C5F95" w:rsidR="004120DC" w:rsidRPr="000316E3" w:rsidRDefault="00404215" w:rsidP="004120DC">
      <w:pPr>
        <w:pStyle w:val="Lijstalinea"/>
        <w:numPr>
          <w:ilvl w:val="0"/>
          <w:numId w:val="4"/>
        </w:numPr>
      </w:pPr>
      <w:r>
        <w:lastRenderedPageBreak/>
        <w:t>Extra voordelen zoals een groepsverzekering, maaltijdcheques, extra verlofdagen afhankelijk van je leeftijd…</w:t>
      </w:r>
    </w:p>
    <w:p w14:paraId="26E7F124" w14:textId="77777777" w:rsidR="004120DC" w:rsidRPr="000316E3" w:rsidRDefault="004120DC" w:rsidP="000316E3"/>
    <w:p w14:paraId="3AB1350A" w14:textId="77777777" w:rsidR="000316E3" w:rsidRDefault="000316E3" w:rsidP="000316E3">
      <w:pPr>
        <w:rPr>
          <w:b/>
          <w:bCs/>
        </w:rPr>
      </w:pPr>
      <w:r w:rsidRPr="000316E3">
        <w:rPr>
          <w:b/>
          <w:bCs/>
        </w:rPr>
        <w:t>Klaar om mee te bouwen aan een warme organisatie met een missie?</w:t>
      </w:r>
    </w:p>
    <w:p w14:paraId="2F5E000D" w14:textId="692ED924" w:rsidR="00E1461B" w:rsidRDefault="00E1461B" w:rsidP="000316E3">
      <w:pPr>
        <w:rPr>
          <w:b/>
          <w:bCs/>
        </w:rPr>
      </w:pPr>
      <w:r w:rsidRPr="00B17008">
        <w:t>Stuur je CV naar</w:t>
      </w:r>
      <w:r>
        <w:rPr>
          <w:b/>
          <w:bCs/>
        </w:rPr>
        <w:t xml:space="preserve"> </w:t>
      </w:r>
      <w:hyperlink r:id="rId7" w:history="1">
        <w:r w:rsidR="00C06C8F" w:rsidRPr="004A7291">
          <w:rPr>
            <w:rStyle w:val="Hyperlink"/>
            <w:b/>
            <w:bCs/>
          </w:rPr>
          <w:t>nathalie.vangeert@Itzu.eu</w:t>
        </w:r>
      </w:hyperlink>
      <w:r w:rsidR="00C06C8F">
        <w:rPr>
          <w:b/>
          <w:bCs/>
        </w:rPr>
        <w:t xml:space="preserve"> </w:t>
      </w:r>
    </w:p>
    <w:p w14:paraId="6C7F42B4" w14:textId="77777777" w:rsidR="00C06C8F" w:rsidRPr="000316E3" w:rsidRDefault="00C06C8F" w:rsidP="000316E3"/>
    <w:p w14:paraId="043BC02B" w14:textId="77777777" w:rsidR="003C11B9" w:rsidRDefault="003C11B9"/>
    <w:sectPr w:rsidR="003C11B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237E4" w14:textId="77777777" w:rsidR="00FC4390" w:rsidRDefault="00FC4390" w:rsidP="00FC4390">
      <w:pPr>
        <w:spacing w:after="0" w:line="240" w:lineRule="auto"/>
      </w:pPr>
      <w:r>
        <w:separator/>
      </w:r>
    </w:p>
  </w:endnote>
  <w:endnote w:type="continuationSeparator" w:id="0">
    <w:p w14:paraId="111EB74F" w14:textId="77777777" w:rsidR="00FC4390" w:rsidRDefault="00FC4390" w:rsidP="00FC4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FF0B7" w14:textId="77777777" w:rsidR="00FC4390" w:rsidRDefault="00FC4390" w:rsidP="00FC4390">
      <w:pPr>
        <w:spacing w:after="0" w:line="240" w:lineRule="auto"/>
      </w:pPr>
      <w:r>
        <w:separator/>
      </w:r>
    </w:p>
  </w:footnote>
  <w:footnote w:type="continuationSeparator" w:id="0">
    <w:p w14:paraId="03D8107B" w14:textId="77777777" w:rsidR="00FC4390" w:rsidRDefault="00FC4390" w:rsidP="00FC4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D80B3" w14:textId="19AC2D15" w:rsidR="00FC4390" w:rsidRDefault="00FC4390">
    <w:pPr>
      <w:pStyle w:val="Koptekst"/>
    </w:pPr>
    <w:r>
      <w:drawing>
        <wp:inline distT="0" distB="0" distL="0" distR="0" wp14:anchorId="35D9EE41" wp14:editId="6C8ED08B">
          <wp:extent cx="2156460" cy="584125"/>
          <wp:effectExtent l="0" t="0" r="0" b="6985"/>
          <wp:docPr id="1929099090" name="Afbeelding 1" descr="Als het verschil niet scheelt | mekan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s het verschil niet scheelt | mekand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476" cy="592797"/>
                  </a:xfrm>
                  <a:prstGeom prst="rect">
                    <a:avLst/>
                  </a:prstGeom>
                  <a:noFill/>
                  <a:ln>
                    <a:noFill/>
                  </a:ln>
                </pic:spPr>
              </pic:pic>
            </a:graphicData>
          </a:graphic>
        </wp:inline>
      </w:drawing>
    </w:r>
  </w:p>
  <w:p w14:paraId="27504C10" w14:textId="77777777" w:rsidR="00FC4390" w:rsidRDefault="00FC439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E4B14"/>
    <w:multiLevelType w:val="multilevel"/>
    <w:tmpl w:val="2468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E53463"/>
    <w:multiLevelType w:val="multilevel"/>
    <w:tmpl w:val="E6D29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7041DF"/>
    <w:multiLevelType w:val="hybridMultilevel"/>
    <w:tmpl w:val="7D709F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6352EEE"/>
    <w:multiLevelType w:val="multilevel"/>
    <w:tmpl w:val="3834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4783638">
    <w:abstractNumId w:val="1"/>
  </w:num>
  <w:num w:numId="2" w16cid:durableId="1168784982">
    <w:abstractNumId w:val="3"/>
  </w:num>
  <w:num w:numId="3" w16cid:durableId="1491403473">
    <w:abstractNumId w:val="0"/>
  </w:num>
  <w:num w:numId="4" w16cid:durableId="1642344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6E3"/>
    <w:rsid w:val="000316E3"/>
    <w:rsid w:val="00035BB4"/>
    <w:rsid w:val="000F7A32"/>
    <w:rsid w:val="00230115"/>
    <w:rsid w:val="00287AD9"/>
    <w:rsid w:val="002C40E5"/>
    <w:rsid w:val="0033318F"/>
    <w:rsid w:val="003406F4"/>
    <w:rsid w:val="00347D7E"/>
    <w:rsid w:val="003C11B9"/>
    <w:rsid w:val="00404215"/>
    <w:rsid w:val="004120DC"/>
    <w:rsid w:val="004D5B13"/>
    <w:rsid w:val="005E2F6A"/>
    <w:rsid w:val="007112CB"/>
    <w:rsid w:val="009B057A"/>
    <w:rsid w:val="00B17008"/>
    <w:rsid w:val="00C06C8F"/>
    <w:rsid w:val="00E1461B"/>
    <w:rsid w:val="00EB444E"/>
    <w:rsid w:val="00FC439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91DD6"/>
  <w15:chartTrackingRefBased/>
  <w15:docId w15:val="{D89F8BF1-986A-4FCA-9E1C-EF8377CD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rPr>
  </w:style>
  <w:style w:type="paragraph" w:styleId="Kop1">
    <w:name w:val="heading 1"/>
    <w:basedOn w:val="Standaard"/>
    <w:next w:val="Standaard"/>
    <w:link w:val="Kop1Char"/>
    <w:uiPriority w:val="9"/>
    <w:qFormat/>
    <w:rsid w:val="000316E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0316E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0316E3"/>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0316E3"/>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0316E3"/>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0316E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316E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316E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316E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16E3"/>
    <w:rPr>
      <w:rFonts w:asciiTheme="majorHAnsi" w:eastAsiaTheme="majorEastAsia" w:hAnsiTheme="majorHAnsi" w:cstheme="majorBidi"/>
      <w:noProof/>
      <w:color w:val="2E74B5" w:themeColor="accent1" w:themeShade="BF"/>
      <w:sz w:val="40"/>
      <w:szCs w:val="40"/>
    </w:rPr>
  </w:style>
  <w:style w:type="character" w:customStyle="1" w:styleId="Kop2Char">
    <w:name w:val="Kop 2 Char"/>
    <w:basedOn w:val="Standaardalinea-lettertype"/>
    <w:link w:val="Kop2"/>
    <w:uiPriority w:val="9"/>
    <w:semiHidden/>
    <w:rsid w:val="000316E3"/>
    <w:rPr>
      <w:rFonts w:asciiTheme="majorHAnsi" w:eastAsiaTheme="majorEastAsia" w:hAnsiTheme="majorHAnsi" w:cstheme="majorBidi"/>
      <w:noProof/>
      <w:color w:val="2E74B5" w:themeColor="accent1" w:themeShade="BF"/>
      <w:sz w:val="32"/>
      <w:szCs w:val="32"/>
    </w:rPr>
  </w:style>
  <w:style w:type="character" w:customStyle="1" w:styleId="Kop3Char">
    <w:name w:val="Kop 3 Char"/>
    <w:basedOn w:val="Standaardalinea-lettertype"/>
    <w:link w:val="Kop3"/>
    <w:uiPriority w:val="9"/>
    <w:semiHidden/>
    <w:rsid w:val="000316E3"/>
    <w:rPr>
      <w:rFonts w:eastAsiaTheme="majorEastAsia" w:cstheme="majorBidi"/>
      <w:noProof/>
      <w:color w:val="2E74B5" w:themeColor="accent1" w:themeShade="BF"/>
      <w:sz w:val="28"/>
      <w:szCs w:val="28"/>
    </w:rPr>
  </w:style>
  <w:style w:type="character" w:customStyle="1" w:styleId="Kop4Char">
    <w:name w:val="Kop 4 Char"/>
    <w:basedOn w:val="Standaardalinea-lettertype"/>
    <w:link w:val="Kop4"/>
    <w:uiPriority w:val="9"/>
    <w:semiHidden/>
    <w:rsid w:val="000316E3"/>
    <w:rPr>
      <w:rFonts w:eastAsiaTheme="majorEastAsia" w:cstheme="majorBidi"/>
      <w:i/>
      <w:iCs/>
      <w:noProof/>
      <w:color w:val="2E74B5" w:themeColor="accent1" w:themeShade="BF"/>
    </w:rPr>
  </w:style>
  <w:style w:type="character" w:customStyle="1" w:styleId="Kop5Char">
    <w:name w:val="Kop 5 Char"/>
    <w:basedOn w:val="Standaardalinea-lettertype"/>
    <w:link w:val="Kop5"/>
    <w:uiPriority w:val="9"/>
    <w:semiHidden/>
    <w:rsid w:val="000316E3"/>
    <w:rPr>
      <w:rFonts w:eastAsiaTheme="majorEastAsia" w:cstheme="majorBidi"/>
      <w:noProof/>
      <w:color w:val="2E74B5" w:themeColor="accent1" w:themeShade="BF"/>
    </w:rPr>
  </w:style>
  <w:style w:type="character" w:customStyle="1" w:styleId="Kop6Char">
    <w:name w:val="Kop 6 Char"/>
    <w:basedOn w:val="Standaardalinea-lettertype"/>
    <w:link w:val="Kop6"/>
    <w:uiPriority w:val="9"/>
    <w:semiHidden/>
    <w:rsid w:val="000316E3"/>
    <w:rPr>
      <w:rFonts w:eastAsiaTheme="majorEastAsia" w:cstheme="majorBidi"/>
      <w:i/>
      <w:iCs/>
      <w:noProof/>
      <w:color w:val="595959" w:themeColor="text1" w:themeTint="A6"/>
    </w:rPr>
  </w:style>
  <w:style w:type="character" w:customStyle="1" w:styleId="Kop7Char">
    <w:name w:val="Kop 7 Char"/>
    <w:basedOn w:val="Standaardalinea-lettertype"/>
    <w:link w:val="Kop7"/>
    <w:uiPriority w:val="9"/>
    <w:semiHidden/>
    <w:rsid w:val="000316E3"/>
    <w:rPr>
      <w:rFonts w:eastAsiaTheme="majorEastAsia" w:cstheme="majorBidi"/>
      <w:noProof/>
      <w:color w:val="595959" w:themeColor="text1" w:themeTint="A6"/>
    </w:rPr>
  </w:style>
  <w:style w:type="character" w:customStyle="1" w:styleId="Kop8Char">
    <w:name w:val="Kop 8 Char"/>
    <w:basedOn w:val="Standaardalinea-lettertype"/>
    <w:link w:val="Kop8"/>
    <w:uiPriority w:val="9"/>
    <w:semiHidden/>
    <w:rsid w:val="000316E3"/>
    <w:rPr>
      <w:rFonts w:eastAsiaTheme="majorEastAsia" w:cstheme="majorBidi"/>
      <w:i/>
      <w:iCs/>
      <w:noProof/>
      <w:color w:val="272727" w:themeColor="text1" w:themeTint="D8"/>
    </w:rPr>
  </w:style>
  <w:style w:type="character" w:customStyle="1" w:styleId="Kop9Char">
    <w:name w:val="Kop 9 Char"/>
    <w:basedOn w:val="Standaardalinea-lettertype"/>
    <w:link w:val="Kop9"/>
    <w:uiPriority w:val="9"/>
    <w:semiHidden/>
    <w:rsid w:val="000316E3"/>
    <w:rPr>
      <w:rFonts w:eastAsiaTheme="majorEastAsia" w:cstheme="majorBidi"/>
      <w:noProof/>
      <w:color w:val="272727" w:themeColor="text1" w:themeTint="D8"/>
    </w:rPr>
  </w:style>
  <w:style w:type="paragraph" w:styleId="Titel">
    <w:name w:val="Title"/>
    <w:basedOn w:val="Standaard"/>
    <w:next w:val="Standaard"/>
    <w:link w:val="TitelChar"/>
    <w:uiPriority w:val="10"/>
    <w:qFormat/>
    <w:rsid w:val="000316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316E3"/>
    <w:rPr>
      <w:rFonts w:asciiTheme="majorHAnsi" w:eastAsiaTheme="majorEastAsia" w:hAnsiTheme="majorHAnsi" w:cstheme="majorBidi"/>
      <w:noProof/>
      <w:spacing w:val="-10"/>
      <w:kern w:val="28"/>
      <w:sz w:val="56"/>
      <w:szCs w:val="56"/>
    </w:rPr>
  </w:style>
  <w:style w:type="paragraph" w:styleId="Ondertitel">
    <w:name w:val="Subtitle"/>
    <w:basedOn w:val="Standaard"/>
    <w:next w:val="Standaard"/>
    <w:link w:val="OndertitelChar"/>
    <w:uiPriority w:val="11"/>
    <w:qFormat/>
    <w:rsid w:val="000316E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316E3"/>
    <w:rPr>
      <w:rFonts w:eastAsiaTheme="majorEastAsia" w:cstheme="majorBidi"/>
      <w:noProof/>
      <w:color w:val="595959" w:themeColor="text1" w:themeTint="A6"/>
      <w:spacing w:val="15"/>
      <w:sz w:val="28"/>
      <w:szCs w:val="28"/>
    </w:rPr>
  </w:style>
  <w:style w:type="paragraph" w:styleId="Citaat">
    <w:name w:val="Quote"/>
    <w:basedOn w:val="Standaard"/>
    <w:next w:val="Standaard"/>
    <w:link w:val="CitaatChar"/>
    <w:uiPriority w:val="29"/>
    <w:qFormat/>
    <w:rsid w:val="000316E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316E3"/>
    <w:rPr>
      <w:i/>
      <w:iCs/>
      <w:noProof/>
      <w:color w:val="404040" w:themeColor="text1" w:themeTint="BF"/>
    </w:rPr>
  </w:style>
  <w:style w:type="paragraph" w:styleId="Lijstalinea">
    <w:name w:val="List Paragraph"/>
    <w:basedOn w:val="Standaard"/>
    <w:uiPriority w:val="34"/>
    <w:qFormat/>
    <w:rsid w:val="000316E3"/>
    <w:pPr>
      <w:ind w:left="720"/>
      <w:contextualSpacing/>
    </w:pPr>
  </w:style>
  <w:style w:type="character" w:styleId="Intensievebenadrukking">
    <w:name w:val="Intense Emphasis"/>
    <w:basedOn w:val="Standaardalinea-lettertype"/>
    <w:uiPriority w:val="21"/>
    <w:qFormat/>
    <w:rsid w:val="000316E3"/>
    <w:rPr>
      <w:i/>
      <w:iCs/>
      <w:color w:val="2E74B5" w:themeColor="accent1" w:themeShade="BF"/>
    </w:rPr>
  </w:style>
  <w:style w:type="paragraph" w:styleId="Duidelijkcitaat">
    <w:name w:val="Intense Quote"/>
    <w:basedOn w:val="Standaard"/>
    <w:next w:val="Standaard"/>
    <w:link w:val="DuidelijkcitaatChar"/>
    <w:uiPriority w:val="30"/>
    <w:qFormat/>
    <w:rsid w:val="000316E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0316E3"/>
    <w:rPr>
      <w:i/>
      <w:iCs/>
      <w:noProof/>
      <w:color w:val="2E74B5" w:themeColor="accent1" w:themeShade="BF"/>
    </w:rPr>
  </w:style>
  <w:style w:type="character" w:styleId="Intensieveverwijzing">
    <w:name w:val="Intense Reference"/>
    <w:basedOn w:val="Standaardalinea-lettertype"/>
    <w:uiPriority w:val="32"/>
    <w:qFormat/>
    <w:rsid w:val="000316E3"/>
    <w:rPr>
      <w:b/>
      <w:bCs/>
      <w:smallCaps/>
      <w:color w:val="2E74B5" w:themeColor="accent1" w:themeShade="BF"/>
      <w:spacing w:val="5"/>
    </w:rPr>
  </w:style>
  <w:style w:type="paragraph" w:styleId="Normaalweb">
    <w:name w:val="Normal (Web)"/>
    <w:basedOn w:val="Standaard"/>
    <w:uiPriority w:val="99"/>
    <w:semiHidden/>
    <w:unhideWhenUsed/>
    <w:rsid w:val="000316E3"/>
    <w:rPr>
      <w:rFonts w:ascii="Times New Roman" w:hAnsi="Times New Roman" w:cs="Times New Roman"/>
      <w:sz w:val="24"/>
      <w:szCs w:val="24"/>
    </w:rPr>
  </w:style>
  <w:style w:type="character" w:styleId="Hyperlink">
    <w:name w:val="Hyperlink"/>
    <w:basedOn w:val="Standaardalinea-lettertype"/>
    <w:uiPriority w:val="99"/>
    <w:unhideWhenUsed/>
    <w:rsid w:val="00C06C8F"/>
    <w:rPr>
      <w:color w:val="0563C1" w:themeColor="hyperlink"/>
      <w:u w:val="single"/>
    </w:rPr>
  </w:style>
  <w:style w:type="character" w:styleId="Onopgelostemelding">
    <w:name w:val="Unresolved Mention"/>
    <w:basedOn w:val="Standaardalinea-lettertype"/>
    <w:uiPriority w:val="99"/>
    <w:semiHidden/>
    <w:unhideWhenUsed/>
    <w:rsid w:val="00C06C8F"/>
    <w:rPr>
      <w:color w:val="605E5C"/>
      <w:shd w:val="clear" w:color="auto" w:fill="E1DFDD"/>
    </w:rPr>
  </w:style>
  <w:style w:type="paragraph" w:styleId="Koptekst">
    <w:name w:val="header"/>
    <w:basedOn w:val="Standaard"/>
    <w:link w:val="KoptekstChar"/>
    <w:uiPriority w:val="99"/>
    <w:unhideWhenUsed/>
    <w:rsid w:val="00FC439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4390"/>
    <w:rPr>
      <w:noProof/>
    </w:rPr>
  </w:style>
  <w:style w:type="paragraph" w:styleId="Voettekst">
    <w:name w:val="footer"/>
    <w:basedOn w:val="Standaard"/>
    <w:link w:val="VoettekstChar"/>
    <w:uiPriority w:val="99"/>
    <w:unhideWhenUsed/>
    <w:rsid w:val="00FC439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4390"/>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626900">
      <w:bodyDiv w:val="1"/>
      <w:marLeft w:val="0"/>
      <w:marRight w:val="0"/>
      <w:marTop w:val="0"/>
      <w:marBottom w:val="0"/>
      <w:divBdr>
        <w:top w:val="none" w:sz="0" w:space="0" w:color="auto"/>
        <w:left w:val="none" w:sz="0" w:space="0" w:color="auto"/>
        <w:bottom w:val="none" w:sz="0" w:space="0" w:color="auto"/>
        <w:right w:val="none" w:sz="0" w:space="0" w:color="auto"/>
      </w:divBdr>
    </w:div>
    <w:div w:id="788087884">
      <w:bodyDiv w:val="1"/>
      <w:marLeft w:val="0"/>
      <w:marRight w:val="0"/>
      <w:marTop w:val="0"/>
      <w:marBottom w:val="0"/>
      <w:divBdr>
        <w:top w:val="none" w:sz="0" w:space="0" w:color="auto"/>
        <w:left w:val="none" w:sz="0" w:space="0" w:color="auto"/>
        <w:bottom w:val="none" w:sz="0" w:space="0" w:color="auto"/>
        <w:right w:val="none" w:sz="0" w:space="0" w:color="auto"/>
      </w:divBdr>
    </w:div>
    <w:div w:id="869881983">
      <w:bodyDiv w:val="1"/>
      <w:marLeft w:val="0"/>
      <w:marRight w:val="0"/>
      <w:marTop w:val="0"/>
      <w:marBottom w:val="0"/>
      <w:divBdr>
        <w:top w:val="none" w:sz="0" w:space="0" w:color="auto"/>
        <w:left w:val="none" w:sz="0" w:space="0" w:color="auto"/>
        <w:bottom w:val="none" w:sz="0" w:space="0" w:color="auto"/>
        <w:right w:val="none" w:sz="0" w:space="0" w:color="auto"/>
      </w:divBdr>
    </w:div>
    <w:div w:id="897475044">
      <w:bodyDiv w:val="1"/>
      <w:marLeft w:val="0"/>
      <w:marRight w:val="0"/>
      <w:marTop w:val="0"/>
      <w:marBottom w:val="0"/>
      <w:divBdr>
        <w:top w:val="none" w:sz="0" w:space="0" w:color="auto"/>
        <w:left w:val="none" w:sz="0" w:space="0" w:color="auto"/>
        <w:bottom w:val="none" w:sz="0" w:space="0" w:color="auto"/>
        <w:right w:val="none" w:sz="0" w:space="0" w:color="auto"/>
      </w:divBdr>
    </w:div>
    <w:div w:id="1012492981">
      <w:bodyDiv w:val="1"/>
      <w:marLeft w:val="0"/>
      <w:marRight w:val="0"/>
      <w:marTop w:val="0"/>
      <w:marBottom w:val="0"/>
      <w:divBdr>
        <w:top w:val="none" w:sz="0" w:space="0" w:color="auto"/>
        <w:left w:val="none" w:sz="0" w:space="0" w:color="auto"/>
        <w:bottom w:val="none" w:sz="0" w:space="0" w:color="auto"/>
        <w:right w:val="none" w:sz="0" w:space="0" w:color="auto"/>
      </w:divBdr>
    </w:div>
    <w:div w:id="191149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nathalie.vangeert@Itzu.eu"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EA8655620B484CA6C72B3040141AD0" ma:contentTypeVersion="14" ma:contentTypeDescription="Een nieuw document maken." ma:contentTypeScope="" ma:versionID="a06eaeb7ab9b168617c958da4dc6aed2">
  <xsd:schema xmlns:xsd="http://www.w3.org/2001/XMLSchema" xmlns:xs="http://www.w3.org/2001/XMLSchema" xmlns:p="http://schemas.microsoft.com/office/2006/metadata/properties" xmlns:ns2="7e6a3f41-a914-45fa-817c-eeca652908b3" xmlns:ns3="a0d45436-1c91-44d5-9f1e-d7cddae58893" targetNamespace="http://schemas.microsoft.com/office/2006/metadata/properties" ma:root="true" ma:fieldsID="611e4c08b3d2bdfc05697b89770d469c" ns2:_="" ns3:_="">
    <xsd:import namespace="7e6a3f41-a914-45fa-817c-eeca652908b3"/>
    <xsd:import namespace="a0d45436-1c91-44d5-9f1e-d7cddae588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a3f41-a914-45fa-817c-eeca65290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824aae4a-ce7c-4936-882e-b22cb2b2986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d45436-1c91-44d5-9f1e-d7cddae5889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5d0cde9-05fa-40ca-bfec-adccdef5e799}" ma:internalName="TaxCatchAll" ma:showField="CatchAllData" ma:web="a0d45436-1c91-44d5-9f1e-d7cddae5889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d45436-1c91-44d5-9f1e-d7cddae58893" xsi:nil="true"/>
    <lcf76f155ced4ddcb4097134ff3c332f xmlns="7e6a3f41-a914-45fa-817c-eeca652908b3">
      <Terms xmlns="http://schemas.microsoft.com/office/infopath/2007/PartnerControls"/>
    </lcf76f155ced4ddcb4097134ff3c332f>
    <SharedWithUsers xmlns="a0d45436-1c91-44d5-9f1e-d7cddae58893">
      <UserInfo>
        <DisplayName/>
        <AccountId xsi:nil="true"/>
        <AccountType/>
      </UserInfo>
    </SharedWithUsers>
  </documentManagement>
</p:properties>
</file>

<file path=customXml/itemProps1.xml><?xml version="1.0" encoding="utf-8"?>
<ds:datastoreItem xmlns:ds="http://schemas.openxmlformats.org/officeDocument/2006/customXml" ds:itemID="{9E780BE8-F9D7-46D8-AC16-D0DCEB2CBF7C}"/>
</file>

<file path=customXml/itemProps2.xml><?xml version="1.0" encoding="utf-8"?>
<ds:datastoreItem xmlns:ds="http://schemas.openxmlformats.org/officeDocument/2006/customXml" ds:itemID="{401705A3-E731-44CD-B365-B0F67F747899}"/>
</file>

<file path=customXml/itemProps3.xml><?xml version="1.0" encoding="utf-8"?>
<ds:datastoreItem xmlns:ds="http://schemas.openxmlformats.org/officeDocument/2006/customXml" ds:itemID="{955D680C-5E26-4AD2-9017-49D0058EDCD5}"/>
</file>

<file path=docProps/app.xml><?xml version="1.0" encoding="utf-8"?>
<Properties xmlns="http://schemas.openxmlformats.org/officeDocument/2006/extended-properties" xmlns:vt="http://schemas.openxmlformats.org/officeDocument/2006/docPropsVTypes">
  <Template>Normal.dotm</Template>
  <TotalTime>1</TotalTime>
  <Pages>2</Pages>
  <Words>335</Words>
  <Characters>1844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Van Geert</dc:creator>
  <cp:keywords/>
  <dc:description/>
  <cp:lastModifiedBy>Nathalie Van Geert</cp:lastModifiedBy>
  <cp:revision>2</cp:revision>
  <dcterms:created xsi:type="dcterms:W3CDTF">2025-06-03T12:46:00Z</dcterms:created>
  <dcterms:modified xsi:type="dcterms:W3CDTF">2025-06-03T12:46:00Z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0x01010073EA8655620B484CA6C72B3040141AD0</vt:lpwstr>
  </property>
  <property fmtid="{D5CDD505-2E9C-101B-9397-08002B2CF9AE}" pid="3" name="Order">
    <vt:r8>631700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