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069E" w:rsidRDefault="004A4677" w:rsidP="00E0069E">
      <w:pPr>
        <w:rPr>
          <w:rFonts w:ascii="Times New Roman" w:eastAsia="Times New Roman" w:hAnsi="Times New Roman" w:cs="Times New Roman"/>
          <w:lang w:val="nl-BE" w:eastAsia="nl-BE"/>
        </w:rPr>
      </w:pPr>
      <w:r w:rsidRPr="004A4677">
        <w:rPr>
          <w:rFonts w:ascii="Times New Roman" w:eastAsia="Times New Roman" w:hAnsi="Times New Roman" w:cs="Times New Roman"/>
          <w:noProof/>
          <w:lang w:val="nl-BE" w:eastAsia="nl-BE"/>
        </w:rPr>
        <mc:AlternateContent>
          <mc:Choice Requires="wps">
            <w:drawing>
              <wp:anchor distT="45720" distB="45720" distL="114300" distR="114300" simplePos="0" relativeHeight="251659264" behindDoc="0" locked="0" layoutInCell="1" allowOverlap="1">
                <wp:simplePos x="0" y="0"/>
                <wp:positionH relativeFrom="column">
                  <wp:posOffset>3442970</wp:posOffset>
                </wp:positionH>
                <wp:positionV relativeFrom="paragraph">
                  <wp:posOffset>0</wp:posOffset>
                </wp:positionV>
                <wp:extent cx="2360930" cy="1404620"/>
                <wp:effectExtent l="0" t="0" r="254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4677" w:rsidRPr="004A4677" w:rsidRDefault="004A4677" w:rsidP="004A4677">
                            <w:pPr>
                              <w:spacing w:before="100" w:beforeAutospacing="1" w:after="100" w:afterAutospacing="1"/>
                              <w:jc w:val="right"/>
                              <w:rPr>
                                <w:rFonts w:ascii="Calibri" w:eastAsia="Times New Roman" w:hAnsi="Calibri" w:cs="Calibri"/>
                                <w:sz w:val="20"/>
                                <w:szCs w:val="20"/>
                                <w:lang w:val="nl-BE" w:eastAsia="nl-BE"/>
                              </w:rPr>
                            </w:pPr>
                            <w:r w:rsidRPr="00E0069E">
                              <w:rPr>
                                <w:rFonts w:ascii="Calibri" w:eastAsia="Times New Roman" w:hAnsi="Calibri" w:cs="Calibri"/>
                                <w:sz w:val="20"/>
                                <w:szCs w:val="20"/>
                                <w:lang w:val="nl-BE" w:eastAsia="nl-BE"/>
                              </w:rPr>
                              <w:t xml:space="preserve">Vlaams Welzijnsverbond vzw Guimardstraat 1, 1040 Brussel </w:t>
                            </w:r>
                            <w:r>
                              <w:rPr>
                                <w:rFonts w:ascii="Calibri" w:eastAsia="Times New Roman" w:hAnsi="Calibri" w:cs="Calibri"/>
                                <w:sz w:val="20"/>
                                <w:szCs w:val="20"/>
                                <w:lang w:val="nl-BE" w:eastAsia="nl-BE"/>
                              </w:rPr>
                              <w:br/>
                            </w:r>
                            <w:r w:rsidRPr="00E0069E">
                              <w:rPr>
                                <w:rFonts w:ascii="Calibri" w:eastAsia="Times New Roman" w:hAnsi="Calibri" w:cs="Calibri"/>
                                <w:sz w:val="20"/>
                                <w:szCs w:val="20"/>
                                <w:lang w:val="nl-BE" w:eastAsia="nl-BE"/>
                              </w:rPr>
                              <w:t xml:space="preserve">T 02 511 44 70 l F 02 513 85 14 post@vlaamswelzijnsverbond.be www.vlaamswelzijnsverbond.be </w:t>
                            </w:r>
                          </w:p>
                          <w:p w:rsidR="004A4677" w:rsidRDefault="004A46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71.1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M4JAIAAB4EAAAOAAAAZHJzL2Uyb0RvYy54bWysU21v2yAQ/j5p/wHxfbHjJmljxam6dJkm&#10;dS9Sux+AMY5RgGNAYne/fgdO06j7No0P6OCOh7vnnlvdDlqRo3BegqnodJJTIgyHRppdRX8+bT/c&#10;UOIDMw1TYERFn4Wnt+v371a9LUUBHahGOIIgxpe9rWgXgi2zzPNOaOYnYIVBZwtOs4BHt8sax3pE&#10;1yor8nyR9eAa64AL7/H2fnTSdcJvW8HD97b1IhBVUcwtpN2lvY57tl6xcueY7SQ/pcH+IQvNpMFP&#10;z1D3LDBycPIvKC25Aw9tmHDQGbSt5CLVgNVM8zfVPHbMilQLkuPtmSb//2D5t+MPR2RT0WJ6TYlh&#10;Gpv0JPY+HNmeFJGf3voSwx4tBobhIwzY51Srtw/A954Y2HTM7MSdc9B3gjWY3zS+zC6ejjg+gtT9&#10;V2jwG3YIkICG1ulIHtJBEB379HzujRgC4XhZXC3y5RW6OPqms3y2KFL3Mla+PLfOh88CNIlGRR02&#10;P8Gz44MPMR1WvoTE3zwo2WylUungdvVGOXJkKJRtWqmCN2HKkL6iy3kxT8gG4vukIS0DCllJXdGb&#10;PK5RWpGOT6ZJIYFJNdqYiTInfiIlIzlhqAcMjKTV0DwjUw5GweKAodGB+01Jj2KtqP91YE5Qor4Y&#10;ZHs5nc2iutNhNr9Gaoi79NSXHmY4QlU0UDKam5AmIvFg77ArW5n4es3klCuKMNF4Gpio8stzinod&#10;6/UfAAAA//8DAFBLAwQUAAYACAAAACEADmCoR94AAAAIAQAADwAAAGRycy9kb3ducmV2LnhtbEyP&#10;zU7DMBCE70i8g7VIXBB1YhUEIZuq/F24taRSj26yTQLxOordNvD0LCe47WhGs9/ki8n16khj6Dwj&#10;pLMEFHHl644bhPL99foOVIiWa9t7JoQvCrAozs9ym9X+xCs6rmOjpIRDZhHaGIdM61C15GyY+YFY&#10;vL0fnY0ix0bXoz1Jueu1SZJb7WzH8qG1Az21VH2uDw7h+7F8Xr5cxXRv4tZsVu6trD4s4uXFtHwA&#10;FWmKf2H4xRd0KIRp5w9cB9Uj3MyNkSiCLBL7Pp3LsUMwJjWgi1z/H1D8AAAA//8DAFBLAQItABQA&#10;BgAIAAAAIQC2gziS/gAAAOEBAAATAAAAAAAAAAAAAAAAAAAAAABbQ29udGVudF9UeXBlc10ueG1s&#10;UEsBAi0AFAAGAAgAAAAhADj9If/WAAAAlAEAAAsAAAAAAAAAAAAAAAAALwEAAF9yZWxzLy5yZWxz&#10;UEsBAi0AFAAGAAgAAAAhAEhKAzgkAgAAHgQAAA4AAAAAAAAAAAAAAAAALgIAAGRycy9lMm9Eb2Mu&#10;eG1sUEsBAi0AFAAGAAgAAAAhAA5gqEfeAAAACAEAAA8AAAAAAAAAAAAAAAAAfgQAAGRycy9kb3du&#10;cmV2LnhtbFBLBQYAAAAABAAEAPMAAACJBQAAAAA=&#10;" stroked="f">
                <v:textbox style="mso-fit-shape-to-text:t">
                  <w:txbxContent>
                    <w:p w:rsidR="004A4677" w:rsidRPr="004A4677" w:rsidRDefault="004A4677" w:rsidP="004A4677">
                      <w:pPr>
                        <w:spacing w:before="100" w:beforeAutospacing="1" w:after="100" w:afterAutospacing="1"/>
                        <w:jc w:val="right"/>
                        <w:rPr>
                          <w:rFonts w:ascii="Calibri" w:eastAsia="Times New Roman" w:hAnsi="Calibri" w:cs="Calibri"/>
                          <w:sz w:val="20"/>
                          <w:szCs w:val="20"/>
                          <w:lang w:val="nl-BE" w:eastAsia="nl-BE"/>
                        </w:rPr>
                      </w:pPr>
                      <w:r w:rsidRPr="00E0069E">
                        <w:rPr>
                          <w:rFonts w:ascii="Calibri" w:eastAsia="Times New Roman" w:hAnsi="Calibri" w:cs="Calibri"/>
                          <w:sz w:val="20"/>
                          <w:szCs w:val="20"/>
                          <w:lang w:val="nl-BE" w:eastAsia="nl-BE"/>
                        </w:rPr>
                        <w:t xml:space="preserve">Vlaams Welzijnsverbond vzw </w:t>
                      </w:r>
                      <w:proofErr w:type="spellStart"/>
                      <w:r w:rsidRPr="00E0069E">
                        <w:rPr>
                          <w:rFonts w:ascii="Calibri" w:eastAsia="Times New Roman" w:hAnsi="Calibri" w:cs="Calibri"/>
                          <w:sz w:val="20"/>
                          <w:szCs w:val="20"/>
                          <w:lang w:val="nl-BE" w:eastAsia="nl-BE"/>
                        </w:rPr>
                        <w:t>Guimardstraat</w:t>
                      </w:r>
                      <w:proofErr w:type="spellEnd"/>
                      <w:r w:rsidRPr="00E0069E">
                        <w:rPr>
                          <w:rFonts w:ascii="Calibri" w:eastAsia="Times New Roman" w:hAnsi="Calibri" w:cs="Calibri"/>
                          <w:sz w:val="20"/>
                          <w:szCs w:val="20"/>
                          <w:lang w:val="nl-BE" w:eastAsia="nl-BE"/>
                        </w:rPr>
                        <w:t xml:space="preserve"> 1, 1040 Brussel </w:t>
                      </w:r>
                      <w:r>
                        <w:rPr>
                          <w:rFonts w:ascii="Calibri" w:eastAsia="Times New Roman" w:hAnsi="Calibri" w:cs="Calibri"/>
                          <w:sz w:val="20"/>
                          <w:szCs w:val="20"/>
                          <w:lang w:val="nl-BE" w:eastAsia="nl-BE"/>
                        </w:rPr>
                        <w:br/>
                      </w:r>
                      <w:r w:rsidRPr="00E0069E">
                        <w:rPr>
                          <w:rFonts w:ascii="Calibri" w:eastAsia="Times New Roman" w:hAnsi="Calibri" w:cs="Calibri"/>
                          <w:sz w:val="20"/>
                          <w:szCs w:val="20"/>
                          <w:lang w:val="nl-BE" w:eastAsia="nl-BE"/>
                        </w:rPr>
                        <w:t xml:space="preserve">T 02 511 44 70 l F 02 513 85 14 post@vlaamswelzijnsverbond.be www.vlaamswelzijnsverbond.be </w:t>
                      </w:r>
                    </w:p>
                    <w:p w:rsidR="004A4677" w:rsidRDefault="004A4677"/>
                  </w:txbxContent>
                </v:textbox>
                <w10:wrap type="square"/>
              </v:shape>
            </w:pict>
          </mc:Fallback>
        </mc:AlternateContent>
      </w:r>
      <w:r w:rsidR="00E0069E" w:rsidRPr="00E0069E">
        <w:rPr>
          <w:rFonts w:ascii="Times New Roman" w:eastAsia="Times New Roman" w:hAnsi="Times New Roman" w:cs="Times New Roman"/>
          <w:lang w:val="nl-BE" w:eastAsia="nl-BE"/>
        </w:rPr>
        <w:fldChar w:fldCharType="begin"/>
      </w:r>
      <w:r w:rsidR="00665AC0">
        <w:rPr>
          <w:rFonts w:ascii="Times New Roman" w:eastAsia="Times New Roman" w:hAnsi="Times New Roman" w:cs="Times New Roman"/>
          <w:lang w:val="nl-BE" w:eastAsia="nl-BE"/>
        </w:rPr>
        <w:instrText xml:space="preserve"> INCLUDEPICTURE "\\\\Cwcu54ctx01\\var\\folders\\j6\\xvqg706n2bs6p6mrsjq44z640000gn\\T\\com.microsoft.Word\\WebArchiveCopyPasteTempFiles\\page1image1162682736" \* MERGEFORMAT </w:instrText>
      </w:r>
      <w:r w:rsidR="00E0069E" w:rsidRPr="00E0069E">
        <w:rPr>
          <w:rFonts w:ascii="Times New Roman" w:eastAsia="Times New Roman" w:hAnsi="Times New Roman" w:cs="Times New Roman"/>
          <w:lang w:val="nl-BE" w:eastAsia="nl-BE"/>
        </w:rPr>
        <w:fldChar w:fldCharType="separate"/>
      </w:r>
      <w:r w:rsidR="00E0069E" w:rsidRPr="00E0069E">
        <w:rPr>
          <w:rFonts w:ascii="Times New Roman" w:eastAsia="Times New Roman" w:hAnsi="Times New Roman" w:cs="Times New Roman"/>
          <w:noProof/>
          <w:lang w:val="nl-BE" w:eastAsia="nl-BE"/>
        </w:rPr>
        <w:drawing>
          <wp:inline distT="0" distB="0" distL="0" distR="0">
            <wp:extent cx="1065530" cy="1767205"/>
            <wp:effectExtent l="0" t="0" r="1270" b="0"/>
            <wp:docPr id="4" name="Afbeelding 4" descr="page1image116268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1626827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530" cy="1767205"/>
                    </a:xfrm>
                    <a:prstGeom prst="rect">
                      <a:avLst/>
                    </a:prstGeom>
                    <a:noFill/>
                    <a:ln>
                      <a:noFill/>
                    </a:ln>
                  </pic:spPr>
                </pic:pic>
              </a:graphicData>
            </a:graphic>
          </wp:inline>
        </w:drawing>
      </w:r>
      <w:r w:rsidR="00E0069E" w:rsidRPr="00E0069E">
        <w:rPr>
          <w:rFonts w:ascii="Times New Roman" w:eastAsia="Times New Roman" w:hAnsi="Times New Roman" w:cs="Times New Roman"/>
          <w:lang w:val="nl-BE" w:eastAsia="nl-BE"/>
        </w:rPr>
        <w:fldChar w:fldCharType="end"/>
      </w:r>
    </w:p>
    <w:p w:rsidR="00791D01" w:rsidRPr="00E0069E" w:rsidRDefault="00791D01" w:rsidP="00E0069E">
      <w:pPr>
        <w:rPr>
          <w:rFonts w:ascii="Times New Roman" w:eastAsia="Times New Roman" w:hAnsi="Times New Roman" w:cs="Times New Roman"/>
          <w:lang w:val="nl-BE" w:eastAsia="nl-BE"/>
        </w:rPr>
      </w:pPr>
    </w:p>
    <w:p w:rsidR="00E0069E" w:rsidRPr="004A4677" w:rsidRDefault="00E0069E" w:rsidP="004A4677">
      <w:pPr>
        <w:spacing w:before="100" w:beforeAutospacing="1" w:after="100" w:afterAutospacing="1"/>
        <w:jc w:val="both"/>
        <w:rPr>
          <w:rFonts w:ascii="Times New Roman" w:eastAsia="Times New Roman" w:hAnsi="Times New Roman" w:cs="Times New Roman"/>
          <w:sz w:val="22"/>
          <w:szCs w:val="22"/>
          <w:lang w:val="nl-BE" w:eastAsia="nl-BE"/>
        </w:rPr>
      </w:pPr>
      <w:r w:rsidRPr="004A4677">
        <w:rPr>
          <w:rFonts w:ascii="Calibri" w:eastAsia="Times New Roman" w:hAnsi="Calibri" w:cs="Calibri"/>
          <w:sz w:val="22"/>
          <w:szCs w:val="22"/>
          <w:lang w:val="nl-BE" w:eastAsia="nl-BE"/>
        </w:rPr>
        <w:t xml:space="preserve">Het </w:t>
      </w:r>
      <w:r w:rsidRPr="004A4677">
        <w:rPr>
          <w:rFonts w:ascii="Calibri" w:eastAsia="Times New Roman" w:hAnsi="Calibri" w:cs="Calibri"/>
          <w:b/>
          <w:bCs/>
          <w:sz w:val="22"/>
          <w:szCs w:val="22"/>
          <w:lang w:val="nl-BE" w:eastAsia="nl-BE"/>
        </w:rPr>
        <w:t xml:space="preserve">Vlaams Welzijnsverbond </w:t>
      </w:r>
      <w:r w:rsidRPr="004A4677">
        <w:rPr>
          <w:rFonts w:ascii="Calibri" w:eastAsia="Times New Roman" w:hAnsi="Calibri" w:cs="Calibri"/>
          <w:sz w:val="22"/>
          <w:szCs w:val="22"/>
          <w:lang w:val="nl-BE" w:eastAsia="nl-BE"/>
        </w:rPr>
        <w:t xml:space="preserve">verenigt als werkgevers- en ledenorganisatie meer dan 750 initiatiefnemers in Vlaanderen en Brussel uit o.a. de Jeugdhulp en gezinsondersteuning, ondersteuning van personen met een handicap, kinderopvang en vrijwilligerswerk. Wij bieden advies en bieden gespecialiseerde dienstverlening aan onze leden en behartigen hun belangen bij de overheid. Werken aan het welzijn van mensen is de kerndoelstelling. </w:t>
      </w:r>
    </w:p>
    <w:p w:rsidR="00E0069E" w:rsidRPr="00E0069E" w:rsidRDefault="00E0069E" w:rsidP="00791D01">
      <w:pPr>
        <w:spacing w:before="60" w:after="60"/>
        <w:jc w:val="center"/>
        <w:rPr>
          <w:rFonts w:ascii="Times New Roman" w:eastAsia="Times New Roman" w:hAnsi="Times New Roman" w:cs="Times New Roman"/>
          <w:lang w:val="nl-BE" w:eastAsia="nl-BE"/>
        </w:rPr>
      </w:pPr>
      <w:r w:rsidRPr="00E0069E">
        <w:rPr>
          <w:rFonts w:ascii="Calibri" w:eastAsia="Times New Roman" w:hAnsi="Calibri" w:cs="Calibri"/>
          <w:sz w:val="32"/>
          <w:szCs w:val="32"/>
          <w:lang w:val="nl-BE" w:eastAsia="nl-BE"/>
        </w:rPr>
        <w:t xml:space="preserve">Wij zijn </w:t>
      </w:r>
      <w:r w:rsidR="00665AC0">
        <w:rPr>
          <w:rFonts w:ascii="Calibri" w:eastAsia="Times New Roman" w:hAnsi="Calibri" w:cs="Calibri"/>
          <w:sz w:val="32"/>
          <w:szCs w:val="32"/>
          <w:lang w:val="nl-BE" w:eastAsia="nl-BE"/>
        </w:rPr>
        <w:t xml:space="preserve">zo snel mogelijk </w:t>
      </w:r>
      <w:r w:rsidRPr="00E0069E">
        <w:rPr>
          <w:rFonts w:ascii="Calibri" w:eastAsia="Times New Roman" w:hAnsi="Calibri" w:cs="Calibri"/>
          <w:sz w:val="32"/>
          <w:szCs w:val="32"/>
          <w:lang w:val="nl-BE" w:eastAsia="nl-BE"/>
        </w:rPr>
        <w:t>op zoek naar een</w:t>
      </w:r>
    </w:p>
    <w:p w:rsidR="00E0069E" w:rsidRPr="00E0069E" w:rsidRDefault="00E0069E" w:rsidP="00791D01">
      <w:pPr>
        <w:spacing w:before="60" w:after="60"/>
        <w:jc w:val="center"/>
        <w:rPr>
          <w:rFonts w:ascii="Times New Roman" w:eastAsia="Times New Roman" w:hAnsi="Times New Roman" w:cs="Times New Roman"/>
          <w:lang w:val="nl-BE" w:eastAsia="nl-BE"/>
        </w:rPr>
      </w:pPr>
      <w:r w:rsidRPr="00E0069E">
        <w:rPr>
          <w:rFonts w:ascii="Calibri" w:eastAsia="Times New Roman" w:hAnsi="Calibri" w:cs="Calibri"/>
          <w:b/>
          <w:bCs/>
          <w:sz w:val="32"/>
          <w:szCs w:val="32"/>
          <w:lang w:val="nl-BE" w:eastAsia="nl-BE"/>
        </w:rPr>
        <w:t>stafmedewerker communicatie (0,8 – 1 VTE)</w:t>
      </w:r>
    </w:p>
    <w:p w:rsidR="00E0069E" w:rsidRPr="00E0069E" w:rsidRDefault="00E0069E" w:rsidP="00791D01">
      <w:pPr>
        <w:spacing w:before="60" w:after="60"/>
        <w:jc w:val="center"/>
        <w:rPr>
          <w:rFonts w:ascii="Times New Roman" w:eastAsia="Times New Roman" w:hAnsi="Times New Roman" w:cs="Times New Roman"/>
          <w:lang w:val="nl-BE" w:eastAsia="nl-BE"/>
        </w:rPr>
      </w:pPr>
      <w:r w:rsidRPr="00E0069E">
        <w:rPr>
          <w:rFonts w:ascii="Calibri" w:eastAsia="Times New Roman" w:hAnsi="Calibri" w:cs="Calibri"/>
          <w:sz w:val="32"/>
          <w:szCs w:val="32"/>
          <w:lang w:val="nl-BE" w:eastAsia="nl-BE"/>
        </w:rPr>
        <w:t>die gepassioneerd is door het welzijnsbeleid</w:t>
      </w:r>
      <w:r w:rsidRPr="00E0069E">
        <w:rPr>
          <w:rFonts w:ascii="Calibri" w:eastAsia="Times New Roman" w:hAnsi="Calibri" w:cs="Calibri"/>
          <w:sz w:val="28"/>
          <w:szCs w:val="28"/>
          <w:lang w:val="nl-BE" w:eastAsia="nl-BE"/>
        </w:rPr>
        <w:t>.</w:t>
      </w:r>
    </w:p>
    <w:p w:rsidR="00E0069E" w:rsidRPr="00E0069E" w:rsidRDefault="00E0069E" w:rsidP="00E0069E">
      <w:pPr>
        <w:spacing w:before="100" w:beforeAutospacing="1" w:after="100" w:afterAutospacing="1"/>
        <w:rPr>
          <w:rFonts w:ascii="Times New Roman" w:eastAsia="Times New Roman" w:hAnsi="Times New Roman" w:cs="Times New Roman"/>
          <w:lang w:val="nl-BE" w:eastAsia="nl-BE"/>
        </w:rPr>
      </w:pPr>
      <w:r w:rsidRPr="00E0069E">
        <w:rPr>
          <w:rFonts w:ascii="Calibri" w:eastAsia="Times New Roman" w:hAnsi="Calibri" w:cs="Calibri"/>
          <w:b/>
          <w:bCs/>
          <w:sz w:val="28"/>
          <w:szCs w:val="28"/>
          <w:lang w:val="nl-BE" w:eastAsia="nl-BE"/>
        </w:rPr>
        <w:t xml:space="preserve">Functie &amp; resultaatsgebieden </w:t>
      </w:r>
    </w:p>
    <w:p w:rsidR="00E0069E" w:rsidRPr="00201358" w:rsidRDefault="00E0069E" w:rsidP="00201358">
      <w:pPr>
        <w:pStyle w:val="Lijstalinea"/>
        <w:numPr>
          <w:ilvl w:val="0"/>
          <w:numId w:val="8"/>
        </w:numPr>
        <w:rPr>
          <w:rFonts w:eastAsia="Times New Roman" w:cs="Times New Roman"/>
          <w:sz w:val="22"/>
          <w:szCs w:val="22"/>
          <w:lang w:val="nl-BE" w:eastAsia="nl-BE"/>
        </w:rPr>
      </w:pPr>
      <w:r w:rsidRPr="00201358">
        <w:rPr>
          <w:rFonts w:eastAsia="Times New Roman" w:cs="Calibri"/>
          <w:sz w:val="22"/>
          <w:szCs w:val="22"/>
          <w:lang w:val="nl-BE" w:eastAsia="nl-BE"/>
        </w:rPr>
        <w:t xml:space="preserve">Ontwikkelen en optimaliseren van het extern en intern communicatiebeleid afgestemd op </w:t>
      </w:r>
      <w:r w:rsidR="004A4677" w:rsidRPr="00201358">
        <w:rPr>
          <w:rFonts w:eastAsia="Times New Roman" w:cs="Calibri"/>
          <w:sz w:val="22"/>
          <w:szCs w:val="22"/>
          <w:lang w:val="nl-BE" w:eastAsia="nl-BE"/>
        </w:rPr>
        <w:t xml:space="preserve"> </w:t>
      </w:r>
      <w:r w:rsidRPr="00201358">
        <w:rPr>
          <w:rFonts w:eastAsia="Times New Roman" w:cs="Calibri"/>
          <w:sz w:val="22"/>
          <w:szCs w:val="22"/>
          <w:lang w:val="nl-BE" w:eastAsia="nl-BE"/>
        </w:rPr>
        <w:t xml:space="preserve">de noden van de organisatie en de sectoren van het Vlaams Welzijnsverbond. </w:t>
      </w:r>
    </w:p>
    <w:p w:rsidR="00E0069E" w:rsidRPr="00201358" w:rsidRDefault="00E0069E" w:rsidP="00201358">
      <w:pPr>
        <w:pStyle w:val="Lijstalinea"/>
        <w:numPr>
          <w:ilvl w:val="0"/>
          <w:numId w:val="8"/>
        </w:numPr>
        <w:rPr>
          <w:rFonts w:eastAsia="Times New Roman" w:cs="Times New Roman"/>
          <w:sz w:val="22"/>
          <w:szCs w:val="22"/>
          <w:lang w:val="nl-BE" w:eastAsia="nl-BE"/>
        </w:rPr>
      </w:pPr>
      <w:r w:rsidRPr="00201358">
        <w:rPr>
          <w:rFonts w:eastAsia="Times New Roman" w:cs="Calibri"/>
          <w:sz w:val="22"/>
          <w:szCs w:val="22"/>
          <w:lang w:val="nl-BE" w:eastAsia="nl-BE"/>
        </w:rPr>
        <w:t xml:space="preserve">Eindredactie, opmaak en verspreiding van de digitale nieuwsbrief. </w:t>
      </w:r>
    </w:p>
    <w:p w:rsidR="00E0069E" w:rsidRPr="00201358" w:rsidRDefault="00E0069E" w:rsidP="00201358">
      <w:pPr>
        <w:pStyle w:val="Lijstalinea"/>
        <w:numPr>
          <w:ilvl w:val="0"/>
          <w:numId w:val="8"/>
        </w:numPr>
        <w:rPr>
          <w:rFonts w:eastAsia="Times New Roman" w:cs="Times New Roman"/>
          <w:sz w:val="22"/>
          <w:szCs w:val="22"/>
          <w:lang w:val="nl-BE" w:eastAsia="nl-BE"/>
        </w:rPr>
      </w:pPr>
      <w:r w:rsidRPr="00201358">
        <w:rPr>
          <w:rFonts w:eastAsia="Times New Roman" w:cs="Calibri"/>
          <w:sz w:val="22"/>
          <w:szCs w:val="22"/>
          <w:lang w:val="nl-BE" w:eastAsia="nl-BE"/>
        </w:rPr>
        <w:t xml:space="preserve">Opvolgen van sociale media m.b.t. de organisatie en de welzijnssectoren. </w:t>
      </w:r>
    </w:p>
    <w:p w:rsidR="00E0069E" w:rsidRPr="00201358" w:rsidRDefault="00E0069E" w:rsidP="00201358">
      <w:pPr>
        <w:pStyle w:val="Lijstalinea"/>
        <w:numPr>
          <w:ilvl w:val="0"/>
          <w:numId w:val="8"/>
        </w:numPr>
        <w:rPr>
          <w:rFonts w:eastAsia="Times New Roman" w:cs="Times New Roman"/>
          <w:sz w:val="22"/>
          <w:szCs w:val="22"/>
          <w:lang w:val="nl-BE" w:eastAsia="nl-BE"/>
        </w:rPr>
      </w:pPr>
      <w:r w:rsidRPr="00201358">
        <w:rPr>
          <w:rFonts w:eastAsia="Times New Roman" w:cs="Calibri"/>
          <w:sz w:val="22"/>
          <w:szCs w:val="22"/>
          <w:lang w:val="nl-BE" w:eastAsia="nl-BE"/>
        </w:rPr>
        <w:t xml:space="preserve">Contact onderhouden met de pers. </w:t>
      </w:r>
    </w:p>
    <w:p w:rsidR="00E0069E" w:rsidRPr="00201358" w:rsidRDefault="00E0069E" w:rsidP="00201358">
      <w:pPr>
        <w:pStyle w:val="Lijstalinea"/>
        <w:numPr>
          <w:ilvl w:val="0"/>
          <w:numId w:val="8"/>
        </w:numPr>
        <w:rPr>
          <w:rFonts w:eastAsia="Times New Roman" w:cs="Times New Roman"/>
          <w:sz w:val="22"/>
          <w:szCs w:val="22"/>
          <w:lang w:val="nl-BE" w:eastAsia="nl-BE"/>
        </w:rPr>
      </w:pPr>
      <w:r w:rsidRPr="00201358">
        <w:rPr>
          <w:rFonts w:eastAsia="Times New Roman" w:cs="Calibri"/>
          <w:sz w:val="22"/>
          <w:szCs w:val="22"/>
          <w:lang w:val="nl-BE" w:eastAsia="nl-BE"/>
        </w:rPr>
        <w:t xml:space="preserve">Beheer van de website. </w:t>
      </w:r>
    </w:p>
    <w:p w:rsidR="00E0069E" w:rsidRPr="00201358" w:rsidRDefault="00E0069E" w:rsidP="00201358">
      <w:pPr>
        <w:pStyle w:val="Lijstalinea"/>
        <w:numPr>
          <w:ilvl w:val="0"/>
          <w:numId w:val="8"/>
        </w:numPr>
        <w:rPr>
          <w:rFonts w:eastAsia="Times New Roman" w:cs="Times New Roman"/>
          <w:sz w:val="22"/>
          <w:szCs w:val="22"/>
          <w:lang w:val="nl-BE" w:eastAsia="nl-BE"/>
        </w:rPr>
      </w:pPr>
      <w:r w:rsidRPr="00201358">
        <w:rPr>
          <w:rFonts w:eastAsia="Times New Roman" w:cs="Calibri"/>
          <w:sz w:val="22"/>
          <w:szCs w:val="22"/>
          <w:lang w:val="nl-BE" w:eastAsia="nl-BE"/>
        </w:rPr>
        <w:t xml:space="preserve">Implementeren en bewaken van de huisstijl. </w:t>
      </w:r>
    </w:p>
    <w:p w:rsidR="00E0069E" w:rsidRPr="00201358" w:rsidRDefault="00E0069E" w:rsidP="00201358">
      <w:pPr>
        <w:pStyle w:val="Lijstalinea"/>
        <w:numPr>
          <w:ilvl w:val="0"/>
          <w:numId w:val="8"/>
        </w:numPr>
        <w:rPr>
          <w:rFonts w:eastAsia="Times New Roman" w:cs="Times New Roman"/>
          <w:sz w:val="22"/>
          <w:szCs w:val="22"/>
          <w:lang w:val="nl-BE" w:eastAsia="nl-BE"/>
        </w:rPr>
      </w:pPr>
      <w:r w:rsidRPr="00201358">
        <w:rPr>
          <w:rFonts w:eastAsia="Times New Roman" w:cs="Calibri"/>
          <w:sz w:val="22"/>
          <w:szCs w:val="22"/>
          <w:lang w:val="nl-BE" w:eastAsia="nl-BE"/>
        </w:rPr>
        <w:t xml:space="preserve">Toezicht houden op en verbeteren van interne </w:t>
      </w:r>
      <w:r w:rsidR="00665AC0" w:rsidRPr="00201358">
        <w:rPr>
          <w:rFonts w:eastAsia="Times New Roman" w:cs="Calibri"/>
          <w:sz w:val="22"/>
          <w:szCs w:val="22"/>
          <w:lang w:val="nl-BE" w:eastAsia="nl-BE"/>
        </w:rPr>
        <w:t xml:space="preserve">en externe </w:t>
      </w:r>
      <w:r w:rsidRPr="00201358">
        <w:rPr>
          <w:rFonts w:eastAsia="Times New Roman" w:cs="Calibri"/>
          <w:sz w:val="22"/>
          <w:szCs w:val="22"/>
          <w:lang w:val="nl-BE" w:eastAsia="nl-BE"/>
        </w:rPr>
        <w:t xml:space="preserve">communicatiestromen. </w:t>
      </w:r>
    </w:p>
    <w:p w:rsidR="00E0069E" w:rsidRPr="00201358" w:rsidRDefault="00E0069E" w:rsidP="00201358">
      <w:pPr>
        <w:pStyle w:val="Lijstalinea"/>
        <w:numPr>
          <w:ilvl w:val="0"/>
          <w:numId w:val="8"/>
        </w:numPr>
        <w:rPr>
          <w:rFonts w:eastAsia="Times New Roman" w:cs="Times New Roman"/>
          <w:sz w:val="22"/>
          <w:szCs w:val="22"/>
          <w:lang w:val="nl-BE" w:eastAsia="nl-BE"/>
        </w:rPr>
      </w:pPr>
      <w:r w:rsidRPr="00201358">
        <w:rPr>
          <w:rFonts w:eastAsia="Times New Roman" w:cs="Calibri"/>
          <w:sz w:val="22"/>
          <w:szCs w:val="22"/>
          <w:lang w:val="nl-BE" w:eastAsia="nl-BE"/>
        </w:rPr>
        <w:t xml:space="preserve">Vormgeven van communicatiedragers. </w:t>
      </w:r>
    </w:p>
    <w:p w:rsidR="00E0069E" w:rsidRPr="00201358" w:rsidRDefault="00E0069E" w:rsidP="00201358">
      <w:pPr>
        <w:pStyle w:val="Lijstalinea"/>
        <w:numPr>
          <w:ilvl w:val="0"/>
          <w:numId w:val="8"/>
        </w:numPr>
        <w:rPr>
          <w:rFonts w:eastAsia="Times New Roman" w:cs="Times New Roman"/>
          <w:sz w:val="22"/>
          <w:szCs w:val="22"/>
          <w:lang w:val="nl-BE" w:eastAsia="nl-BE"/>
        </w:rPr>
      </w:pPr>
      <w:r w:rsidRPr="00201358">
        <w:rPr>
          <w:rFonts w:eastAsia="Times New Roman" w:cs="Calibri"/>
          <w:sz w:val="22"/>
          <w:szCs w:val="22"/>
          <w:lang w:val="nl-BE" w:eastAsia="nl-BE"/>
        </w:rPr>
        <w:t xml:space="preserve">Je volgt het welzijnsbeleid op de voet op. </w:t>
      </w:r>
    </w:p>
    <w:p w:rsidR="00E0069E" w:rsidRPr="00E0069E" w:rsidRDefault="00E0069E" w:rsidP="00201358">
      <w:pPr>
        <w:spacing w:before="100" w:beforeAutospacing="1" w:after="100" w:afterAutospacing="1"/>
        <w:rPr>
          <w:rFonts w:ascii="Times New Roman" w:eastAsia="Times New Roman" w:hAnsi="Times New Roman" w:cs="Times New Roman"/>
          <w:lang w:val="nl-BE" w:eastAsia="nl-BE"/>
        </w:rPr>
      </w:pPr>
      <w:r w:rsidRPr="00E0069E">
        <w:rPr>
          <w:rFonts w:ascii="Calibri" w:eastAsia="Times New Roman" w:hAnsi="Calibri" w:cs="Calibri"/>
          <w:b/>
          <w:bCs/>
          <w:sz w:val="28"/>
          <w:szCs w:val="28"/>
          <w:lang w:val="nl-BE" w:eastAsia="nl-BE"/>
        </w:rPr>
        <w:t xml:space="preserve">Profiel </w:t>
      </w:r>
    </w:p>
    <w:p w:rsidR="00E0069E" w:rsidRPr="00201358" w:rsidRDefault="00E0069E" w:rsidP="00201358">
      <w:pPr>
        <w:pStyle w:val="Lijstalinea"/>
        <w:numPr>
          <w:ilvl w:val="0"/>
          <w:numId w:val="8"/>
        </w:numPr>
        <w:rPr>
          <w:rFonts w:eastAsia="Times New Roman" w:cs="Calibri"/>
          <w:sz w:val="22"/>
          <w:szCs w:val="22"/>
          <w:lang w:val="nl-BE" w:eastAsia="nl-BE"/>
        </w:rPr>
      </w:pPr>
      <w:r w:rsidRPr="00201358">
        <w:rPr>
          <w:rFonts w:eastAsia="Times New Roman" w:cs="Calibri"/>
          <w:sz w:val="22"/>
          <w:szCs w:val="22"/>
          <w:lang w:val="nl-BE" w:eastAsia="nl-BE"/>
        </w:rPr>
        <w:t xml:space="preserve">Je bent heel communicatief (zowel verbaal als schriftelijk). </w:t>
      </w:r>
    </w:p>
    <w:p w:rsidR="00E0069E" w:rsidRPr="00201358" w:rsidRDefault="00E0069E" w:rsidP="00201358">
      <w:pPr>
        <w:pStyle w:val="Lijstalinea"/>
        <w:numPr>
          <w:ilvl w:val="0"/>
          <w:numId w:val="8"/>
        </w:numPr>
        <w:rPr>
          <w:rFonts w:eastAsia="Times New Roman" w:cs="Calibri"/>
          <w:sz w:val="22"/>
          <w:szCs w:val="22"/>
          <w:lang w:val="nl-BE" w:eastAsia="nl-BE"/>
        </w:rPr>
      </w:pPr>
      <w:r w:rsidRPr="00201358">
        <w:rPr>
          <w:rFonts w:eastAsia="Times New Roman" w:cs="Calibri"/>
          <w:sz w:val="22"/>
          <w:szCs w:val="22"/>
          <w:lang w:val="nl-BE" w:eastAsia="nl-BE"/>
        </w:rPr>
        <w:t xml:space="preserve">Je hebt voeling met pers, nieuwe (sociale) media. </w:t>
      </w:r>
    </w:p>
    <w:p w:rsidR="00E0069E" w:rsidRPr="00201358" w:rsidRDefault="00201358" w:rsidP="00201358">
      <w:pPr>
        <w:pStyle w:val="Lijstalinea"/>
        <w:numPr>
          <w:ilvl w:val="0"/>
          <w:numId w:val="8"/>
        </w:numPr>
        <w:rPr>
          <w:rFonts w:eastAsia="Times New Roman" w:cs="Calibri"/>
          <w:sz w:val="22"/>
          <w:szCs w:val="22"/>
          <w:lang w:val="nl-BE" w:eastAsia="nl-BE"/>
        </w:rPr>
      </w:pPr>
      <w:r w:rsidRPr="00201358">
        <w:rPr>
          <w:rFonts w:eastAsia="Times New Roman" w:cs="Calibri"/>
          <w:sz w:val="22"/>
          <w:szCs w:val="22"/>
          <w:lang w:val="nl-BE" w:eastAsia="nl-BE"/>
        </w:rPr>
        <w:t xml:space="preserve">Je </w:t>
      </w:r>
      <w:r w:rsidR="00E0069E" w:rsidRPr="00201358">
        <w:rPr>
          <w:rFonts w:eastAsia="Times New Roman" w:cs="Calibri"/>
          <w:sz w:val="22"/>
          <w:szCs w:val="22"/>
          <w:lang w:val="nl-BE" w:eastAsia="nl-BE"/>
        </w:rPr>
        <w:t xml:space="preserve">kan goed overweg met redactioneel werk, je hebt een goede pen en je kan een </w:t>
      </w:r>
    </w:p>
    <w:p w:rsidR="00201358" w:rsidRPr="00201358" w:rsidRDefault="00E0069E" w:rsidP="00201358">
      <w:pPr>
        <w:pStyle w:val="Lijstalinea"/>
        <w:numPr>
          <w:ilvl w:val="0"/>
          <w:numId w:val="8"/>
        </w:numPr>
        <w:rPr>
          <w:rFonts w:eastAsia="Times New Roman" w:cs="Calibri"/>
          <w:sz w:val="22"/>
          <w:szCs w:val="22"/>
          <w:lang w:val="nl-BE" w:eastAsia="nl-BE"/>
        </w:rPr>
      </w:pPr>
      <w:r w:rsidRPr="00201358">
        <w:rPr>
          <w:rFonts w:eastAsia="Times New Roman" w:cs="Calibri"/>
          <w:sz w:val="22"/>
          <w:szCs w:val="22"/>
          <w:lang w:val="nl-BE" w:eastAsia="nl-BE"/>
        </w:rPr>
        <w:t xml:space="preserve">boodschap helder een eenduidig formuleren. </w:t>
      </w:r>
    </w:p>
    <w:p w:rsidR="00201358" w:rsidRPr="00201358" w:rsidRDefault="00E0069E" w:rsidP="00201358">
      <w:pPr>
        <w:pStyle w:val="Lijstalinea"/>
        <w:numPr>
          <w:ilvl w:val="0"/>
          <w:numId w:val="8"/>
        </w:numPr>
        <w:rPr>
          <w:rFonts w:eastAsia="Times New Roman" w:cs="Calibri"/>
          <w:sz w:val="22"/>
          <w:szCs w:val="22"/>
          <w:lang w:val="nl-BE" w:eastAsia="nl-BE"/>
        </w:rPr>
      </w:pPr>
      <w:r w:rsidRPr="00201358">
        <w:rPr>
          <w:rFonts w:eastAsia="Times New Roman" w:cs="Calibri"/>
          <w:sz w:val="22"/>
          <w:szCs w:val="22"/>
          <w:lang w:val="nl-BE" w:eastAsia="nl-BE"/>
        </w:rPr>
        <w:t xml:space="preserve">Je kan je vlot inwerken in dossiers. </w:t>
      </w:r>
    </w:p>
    <w:p w:rsidR="00E0069E" w:rsidRPr="00201358" w:rsidRDefault="00E0069E" w:rsidP="00201358">
      <w:pPr>
        <w:pStyle w:val="Lijstalinea"/>
        <w:numPr>
          <w:ilvl w:val="0"/>
          <w:numId w:val="8"/>
        </w:numPr>
        <w:rPr>
          <w:rFonts w:eastAsia="Times New Roman" w:cs="Calibri"/>
          <w:sz w:val="22"/>
          <w:szCs w:val="22"/>
          <w:lang w:val="nl-BE" w:eastAsia="nl-BE"/>
        </w:rPr>
      </w:pPr>
      <w:r w:rsidRPr="00201358">
        <w:rPr>
          <w:rFonts w:eastAsia="Times New Roman" w:cs="Calibri"/>
          <w:sz w:val="22"/>
          <w:szCs w:val="22"/>
          <w:lang w:val="nl-BE" w:eastAsia="nl-BE"/>
        </w:rPr>
        <w:t xml:space="preserve">Je kan zelfstandig werken en tevens vlot in team samenwerken. </w:t>
      </w:r>
    </w:p>
    <w:p w:rsidR="00E0069E" w:rsidRPr="00201358" w:rsidRDefault="00201358" w:rsidP="00201358">
      <w:pPr>
        <w:pStyle w:val="Lijstalinea"/>
        <w:numPr>
          <w:ilvl w:val="0"/>
          <w:numId w:val="8"/>
        </w:numPr>
        <w:rPr>
          <w:rFonts w:eastAsia="Times New Roman" w:cs="Calibri"/>
          <w:sz w:val="22"/>
          <w:szCs w:val="22"/>
          <w:lang w:val="nl-BE" w:eastAsia="nl-BE"/>
        </w:rPr>
      </w:pPr>
      <w:r>
        <w:rPr>
          <w:rFonts w:eastAsia="Times New Roman" w:cs="Calibri"/>
          <w:sz w:val="22"/>
          <w:szCs w:val="22"/>
          <w:lang w:val="nl-BE" w:eastAsia="nl-BE"/>
        </w:rPr>
        <w:t>J</w:t>
      </w:r>
      <w:r w:rsidR="00E0069E" w:rsidRPr="00201358">
        <w:rPr>
          <w:rFonts w:eastAsia="Times New Roman" w:cs="Calibri"/>
          <w:sz w:val="22"/>
          <w:szCs w:val="22"/>
          <w:lang w:val="nl-BE" w:eastAsia="nl-BE"/>
        </w:rPr>
        <w:t xml:space="preserve">e bent gepassioneerd door het welzijnsbeleid en de welzijnssectoren. </w:t>
      </w:r>
    </w:p>
    <w:p w:rsidR="00E0069E" w:rsidRPr="00201358" w:rsidRDefault="00201358" w:rsidP="00201358">
      <w:pPr>
        <w:pStyle w:val="Lijstalinea"/>
        <w:numPr>
          <w:ilvl w:val="0"/>
          <w:numId w:val="8"/>
        </w:numPr>
        <w:rPr>
          <w:rFonts w:eastAsia="Times New Roman" w:cs="Calibri"/>
          <w:sz w:val="22"/>
          <w:szCs w:val="22"/>
          <w:lang w:val="nl-BE" w:eastAsia="nl-BE"/>
        </w:rPr>
      </w:pPr>
      <w:r>
        <w:rPr>
          <w:rFonts w:eastAsia="Times New Roman" w:cs="Calibri"/>
          <w:sz w:val="22"/>
          <w:szCs w:val="22"/>
          <w:lang w:val="nl-BE" w:eastAsia="nl-BE"/>
        </w:rPr>
        <w:t>J</w:t>
      </w:r>
      <w:r w:rsidR="00E0069E" w:rsidRPr="00201358">
        <w:rPr>
          <w:rFonts w:eastAsia="Times New Roman" w:cs="Calibri"/>
          <w:sz w:val="22"/>
          <w:szCs w:val="22"/>
          <w:lang w:val="nl-BE" w:eastAsia="nl-BE"/>
        </w:rPr>
        <w:t xml:space="preserve">e hebt een masteropleiding genoten of gelijkgesteld door ervaring (journalistiek, taal- </w:t>
      </w:r>
    </w:p>
    <w:p w:rsidR="00E0069E" w:rsidRPr="00201358" w:rsidRDefault="00E0069E" w:rsidP="00201358">
      <w:pPr>
        <w:pStyle w:val="Lijstalinea"/>
        <w:numPr>
          <w:ilvl w:val="0"/>
          <w:numId w:val="8"/>
        </w:numPr>
        <w:rPr>
          <w:rFonts w:eastAsia="Times New Roman" w:cs="Calibri"/>
          <w:sz w:val="22"/>
          <w:szCs w:val="22"/>
          <w:lang w:val="nl-BE" w:eastAsia="nl-BE"/>
        </w:rPr>
      </w:pPr>
      <w:r w:rsidRPr="00201358">
        <w:rPr>
          <w:rFonts w:eastAsia="Times New Roman" w:cs="Calibri"/>
          <w:sz w:val="22"/>
          <w:szCs w:val="22"/>
          <w:lang w:val="nl-BE" w:eastAsia="nl-BE"/>
        </w:rPr>
        <w:t xml:space="preserve">letterkunde, ...). </w:t>
      </w:r>
    </w:p>
    <w:p w:rsidR="00201358" w:rsidRDefault="00201358" w:rsidP="00201358">
      <w:pPr>
        <w:rPr>
          <w:rFonts w:ascii="Calibri" w:eastAsia="Times New Roman" w:hAnsi="Calibri" w:cs="Calibri"/>
          <w:b/>
          <w:bCs/>
          <w:sz w:val="28"/>
          <w:szCs w:val="28"/>
          <w:lang w:val="nl-BE" w:eastAsia="nl-BE"/>
        </w:rPr>
      </w:pPr>
      <w:r w:rsidRPr="00201358">
        <w:rPr>
          <w:rFonts w:eastAsia="Times New Roman" w:cs="Calibri"/>
          <w:sz w:val="22"/>
          <w:szCs w:val="22"/>
          <w:lang w:val="nl-BE" w:eastAsia="nl-BE"/>
        </w:rPr>
        <w:br/>
      </w:r>
    </w:p>
    <w:p w:rsidR="00791D01" w:rsidRDefault="00791D01" w:rsidP="00201358">
      <w:pPr>
        <w:rPr>
          <w:rFonts w:ascii="Calibri" w:eastAsia="Times New Roman" w:hAnsi="Calibri" w:cs="Calibri"/>
          <w:b/>
          <w:bCs/>
          <w:sz w:val="28"/>
          <w:szCs w:val="28"/>
          <w:lang w:val="nl-BE" w:eastAsia="nl-BE"/>
        </w:rPr>
      </w:pPr>
    </w:p>
    <w:p w:rsidR="00791D01" w:rsidRDefault="00791D01" w:rsidP="00201358">
      <w:pPr>
        <w:rPr>
          <w:rFonts w:ascii="Calibri" w:eastAsia="Times New Roman" w:hAnsi="Calibri" w:cs="Calibri"/>
          <w:b/>
          <w:bCs/>
          <w:sz w:val="28"/>
          <w:szCs w:val="28"/>
          <w:lang w:val="nl-BE" w:eastAsia="nl-BE"/>
        </w:rPr>
      </w:pPr>
    </w:p>
    <w:p w:rsidR="00E0069E" w:rsidRPr="00E0069E" w:rsidRDefault="00201358" w:rsidP="00201358">
      <w:pPr>
        <w:rPr>
          <w:rFonts w:ascii="Times New Roman" w:eastAsia="Times New Roman" w:hAnsi="Times New Roman" w:cs="Times New Roman"/>
          <w:lang w:val="nl-BE" w:eastAsia="nl-BE"/>
        </w:rPr>
      </w:pPr>
      <w:r>
        <w:rPr>
          <w:rFonts w:ascii="Calibri" w:eastAsia="Times New Roman" w:hAnsi="Calibri" w:cs="Calibri"/>
          <w:b/>
          <w:bCs/>
          <w:sz w:val="28"/>
          <w:szCs w:val="28"/>
          <w:lang w:val="nl-BE" w:eastAsia="nl-BE"/>
        </w:rPr>
        <w:br/>
      </w:r>
      <w:r w:rsidR="00E0069E" w:rsidRPr="00E0069E">
        <w:rPr>
          <w:rFonts w:ascii="Calibri" w:eastAsia="Times New Roman" w:hAnsi="Calibri" w:cs="Calibri"/>
          <w:b/>
          <w:bCs/>
          <w:sz w:val="28"/>
          <w:szCs w:val="28"/>
          <w:lang w:val="nl-BE" w:eastAsia="nl-BE"/>
        </w:rPr>
        <w:t xml:space="preserve">Wij bieden </w:t>
      </w:r>
      <w:r>
        <w:rPr>
          <w:rFonts w:ascii="Calibri" w:eastAsia="Times New Roman" w:hAnsi="Calibri" w:cs="Calibri"/>
          <w:b/>
          <w:bCs/>
          <w:sz w:val="28"/>
          <w:szCs w:val="28"/>
          <w:lang w:val="nl-BE" w:eastAsia="nl-BE"/>
        </w:rPr>
        <w:br/>
      </w:r>
      <w:r>
        <w:rPr>
          <w:rFonts w:ascii="Calibri" w:eastAsia="Times New Roman" w:hAnsi="Calibri" w:cs="Calibri"/>
          <w:b/>
          <w:bCs/>
          <w:sz w:val="28"/>
          <w:szCs w:val="28"/>
          <w:lang w:val="nl-BE" w:eastAsia="nl-BE"/>
        </w:rPr>
        <w:br/>
      </w:r>
      <w:r w:rsidR="00E0069E" w:rsidRPr="00E0069E">
        <w:rPr>
          <w:rFonts w:ascii="Calibri" w:eastAsia="Times New Roman" w:hAnsi="Calibri" w:cs="Calibri"/>
          <w:sz w:val="22"/>
          <w:szCs w:val="22"/>
          <w:lang w:val="nl-BE" w:eastAsia="nl-BE"/>
        </w:rPr>
        <w:t xml:space="preserve">Het Vlaams Welzijnsverbond biedt je een uitdagende functie met verantwoordelijkheid. Je maakt deel uit van een enthousiaste medewerkersploeg. We bieden je een contract aan van onbepaalde duur en een marktconform verloningspakket met extralegale voordelen. Er is de mogelijkheid tot telewerk. Het Vlaams Welzijnsverbond ligt op wandelafstand van het Centraal-station. </w:t>
      </w:r>
    </w:p>
    <w:p w:rsidR="00E0069E" w:rsidRPr="00E0069E" w:rsidRDefault="00E0069E" w:rsidP="00201358">
      <w:pPr>
        <w:spacing w:before="100" w:beforeAutospacing="1" w:after="100" w:afterAutospacing="1"/>
        <w:rPr>
          <w:rFonts w:ascii="Times New Roman" w:eastAsia="Times New Roman" w:hAnsi="Times New Roman" w:cs="Times New Roman"/>
          <w:lang w:val="nl-BE" w:eastAsia="nl-BE"/>
        </w:rPr>
      </w:pPr>
      <w:r w:rsidRPr="00E0069E">
        <w:rPr>
          <w:rFonts w:ascii="Calibri" w:eastAsia="Times New Roman" w:hAnsi="Calibri" w:cs="Calibri"/>
          <w:b/>
          <w:bCs/>
          <w:sz w:val="28"/>
          <w:szCs w:val="28"/>
          <w:lang w:val="nl-BE" w:eastAsia="nl-BE"/>
        </w:rPr>
        <w:t>Interesse en solliciteren</w:t>
      </w:r>
      <w:r w:rsidRPr="00E0069E">
        <w:rPr>
          <w:rFonts w:ascii="Calibri" w:eastAsia="Times New Roman" w:hAnsi="Calibri" w:cs="Calibri"/>
          <w:b/>
          <w:bCs/>
          <w:sz w:val="28"/>
          <w:szCs w:val="28"/>
          <w:lang w:val="nl-BE" w:eastAsia="nl-BE"/>
        </w:rPr>
        <w:br/>
      </w:r>
      <w:r w:rsidR="00201358">
        <w:rPr>
          <w:rFonts w:ascii="Calibri" w:eastAsia="Times New Roman" w:hAnsi="Calibri" w:cs="Calibri"/>
          <w:sz w:val="22"/>
          <w:szCs w:val="22"/>
          <w:lang w:val="nl-BE" w:eastAsia="nl-BE"/>
        </w:rPr>
        <w:br/>
      </w:r>
      <w:r w:rsidRPr="00E0069E">
        <w:rPr>
          <w:rFonts w:ascii="Calibri" w:eastAsia="Times New Roman" w:hAnsi="Calibri" w:cs="Calibri"/>
          <w:sz w:val="22"/>
          <w:szCs w:val="22"/>
          <w:lang w:val="nl-BE" w:eastAsia="nl-BE"/>
        </w:rPr>
        <w:t xml:space="preserve">Ben jij de stafmedewerker die wij zoeken? Stuur dan </w:t>
      </w:r>
      <w:r w:rsidRPr="003A1D56">
        <w:rPr>
          <w:rFonts w:ascii="Calibri" w:eastAsia="Times New Roman" w:hAnsi="Calibri" w:cs="Calibri"/>
          <w:bCs/>
          <w:sz w:val="22"/>
          <w:szCs w:val="22"/>
          <w:lang w:val="nl-BE" w:eastAsia="nl-BE"/>
        </w:rPr>
        <w:t xml:space="preserve">vóór </w:t>
      </w:r>
      <w:r w:rsidR="00665AC0" w:rsidRPr="003A1D56">
        <w:rPr>
          <w:rFonts w:ascii="Calibri" w:eastAsia="Times New Roman" w:hAnsi="Calibri" w:cs="Calibri"/>
          <w:bCs/>
          <w:sz w:val="22"/>
          <w:szCs w:val="22"/>
          <w:lang w:val="nl-BE" w:eastAsia="nl-BE"/>
        </w:rPr>
        <w:t>10</w:t>
      </w:r>
      <w:r w:rsidRPr="003A1D56">
        <w:rPr>
          <w:rFonts w:ascii="Calibri" w:eastAsia="Times New Roman" w:hAnsi="Calibri" w:cs="Calibri"/>
          <w:sz w:val="22"/>
          <w:szCs w:val="22"/>
          <w:lang w:val="nl-BE" w:eastAsia="nl-BE"/>
        </w:rPr>
        <w:t xml:space="preserve"> </w:t>
      </w:r>
      <w:r w:rsidR="00665AC0" w:rsidRPr="003A1D56">
        <w:rPr>
          <w:rFonts w:ascii="Calibri" w:eastAsia="Times New Roman" w:hAnsi="Calibri" w:cs="Calibri"/>
          <w:sz w:val="22"/>
          <w:szCs w:val="22"/>
          <w:lang w:val="nl-BE" w:eastAsia="nl-BE"/>
        </w:rPr>
        <w:t>februari 2020</w:t>
      </w:r>
      <w:r w:rsidRPr="00E0069E">
        <w:rPr>
          <w:rFonts w:ascii="Calibri" w:eastAsia="Times New Roman" w:hAnsi="Calibri" w:cs="Calibri"/>
          <w:sz w:val="22"/>
          <w:szCs w:val="22"/>
          <w:lang w:val="nl-BE" w:eastAsia="nl-BE"/>
        </w:rPr>
        <w:t xml:space="preserve"> je cv en motivatiebrief naar </w:t>
      </w:r>
      <w:r w:rsidRPr="00E0069E">
        <w:rPr>
          <w:rFonts w:ascii="Calibri" w:eastAsia="Times New Roman" w:hAnsi="Calibri" w:cs="Calibri"/>
          <w:color w:val="0000FF"/>
          <w:sz w:val="22"/>
          <w:szCs w:val="22"/>
          <w:lang w:val="nl-BE" w:eastAsia="nl-BE"/>
        </w:rPr>
        <w:t xml:space="preserve">vacature@vlaamswelzijnsverbond.be </w:t>
      </w:r>
      <w:r w:rsidRPr="00E0069E">
        <w:rPr>
          <w:rFonts w:ascii="Calibri" w:eastAsia="Times New Roman" w:hAnsi="Calibri" w:cs="Calibri"/>
          <w:sz w:val="22"/>
          <w:szCs w:val="22"/>
          <w:lang w:val="nl-BE" w:eastAsia="nl-BE"/>
        </w:rPr>
        <w:t>t.a.v. de heer Hendrik Delaruelle, algemeen directeur.</w:t>
      </w:r>
      <w:r w:rsidRPr="00E0069E">
        <w:rPr>
          <w:rFonts w:ascii="Calibri" w:eastAsia="Times New Roman" w:hAnsi="Calibri" w:cs="Calibri"/>
          <w:sz w:val="22"/>
          <w:szCs w:val="22"/>
          <w:lang w:val="nl-BE" w:eastAsia="nl-BE"/>
        </w:rPr>
        <w:br/>
        <w:t xml:space="preserve">Voor bijkomende informatie over deze vacature kan je terecht op 0474 84 01 87. </w:t>
      </w:r>
    </w:p>
    <w:p w:rsidR="00E0069E" w:rsidRPr="00E0069E" w:rsidRDefault="00E0069E" w:rsidP="00201358">
      <w:pPr>
        <w:spacing w:before="100" w:beforeAutospacing="1" w:after="100" w:afterAutospacing="1"/>
        <w:rPr>
          <w:rFonts w:ascii="Times New Roman" w:eastAsia="Times New Roman" w:hAnsi="Times New Roman" w:cs="Times New Roman"/>
          <w:lang w:val="nl-BE" w:eastAsia="nl-BE"/>
        </w:rPr>
      </w:pPr>
      <w:r w:rsidRPr="00E0069E">
        <w:rPr>
          <w:rFonts w:ascii="Calibri" w:eastAsia="Times New Roman" w:hAnsi="Calibri" w:cs="Calibri"/>
          <w:b/>
          <w:bCs/>
          <w:sz w:val="22"/>
          <w:szCs w:val="22"/>
          <w:lang w:val="nl-BE" w:eastAsia="nl-BE"/>
        </w:rPr>
        <w:t>Het Vlaams Welzijnsverbond voert een gelijkekansenbeleid.</w:t>
      </w:r>
      <w:r w:rsidRPr="00E0069E">
        <w:rPr>
          <w:rFonts w:ascii="Calibri" w:eastAsia="Times New Roman" w:hAnsi="Calibri" w:cs="Calibri"/>
          <w:b/>
          <w:bCs/>
          <w:sz w:val="22"/>
          <w:szCs w:val="22"/>
          <w:lang w:val="nl-BE" w:eastAsia="nl-BE"/>
        </w:rPr>
        <w:br/>
        <w:t xml:space="preserve">Kwaliteiten van mensen zijn doorslaggevend, ongeacht hun leeftijd, geslacht, etnische afkomst, seksuele geaardheid, religie, handicap of nationaliteit,... </w:t>
      </w:r>
    </w:p>
    <w:p w:rsidR="004A4677" w:rsidRDefault="004A4677"/>
    <w:sectPr w:rsidR="004A4677" w:rsidSect="00791D01">
      <w:pgSz w:w="11900" w:h="16840"/>
      <w:pgMar w:top="1276" w:right="197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8B6"/>
    <w:multiLevelType w:val="hybridMultilevel"/>
    <w:tmpl w:val="CFA8E8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6A51E4"/>
    <w:multiLevelType w:val="hybridMultilevel"/>
    <w:tmpl w:val="DF147C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5CE7EA7"/>
    <w:multiLevelType w:val="multilevel"/>
    <w:tmpl w:val="20C4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361B0"/>
    <w:multiLevelType w:val="multilevel"/>
    <w:tmpl w:val="CBC0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A7789"/>
    <w:multiLevelType w:val="hybridMultilevel"/>
    <w:tmpl w:val="262A74AC"/>
    <w:lvl w:ilvl="0" w:tplc="F0AC81A8">
      <w:numFmt w:val="bullet"/>
      <w:lvlText w:val=""/>
      <w:lvlJc w:val="left"/>
      <w:pPr>
        <w:ind w:left="36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4E13606"/>
    <w:multiLevelType w:val="hybridMultilevel"/>
    <w:tmpl w:val="88BE8C7E"/>
    <w:lvl w:ilvl="0" w:tplc="F0AC81A8">
      <w:numFmt w:val="bullet"/>
      <w:lvlText w:val=""/>
      <w:lvlJc w:val="left"/>
      <w:pPr>
        <w:ind w:left="360" w:hanging="360"/>
      </w:pPr>
      <w:rPr>
        <w:rFonts w:ascii="Wingdings" w:eastAsia="Times New Roman" w:hAnsi="Wingdings"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A073300"/>
    <w:multiLevelType w:val="hybridMultilevel"/>
    <w:tmpl w:val="9718F7FC"/>
    <w:lvl w:ilvl="0" w:tplc="F0AC81A8">
      <w:numFmt w:val="bullet"/>
      <w:lvlText w:val=""/>
      <w:lvlJc w:val="left"/>
      <w:pPr>
        <w:ind w:left="360" w:hanging="360"/>
      </w:pPr>
      <w:rPr>
        <w:rFonts w:ascii="Wingdings" w:eastAsia="Times New Roman" w:hAnsi="Wingdings"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7C504E5E"/>
    <w:multiLevelType w:val="hybridMultilevel"/>
    <w:tmpl w:val="72660F10"/>
    <w:lvl w:ilvl="0" w:tplc="F0AC81A8">
      <w:numFmt w:val="bullet"/>
      <w:lvlText w:val=""/>
      <w:lvlJc w:val="left"/>
      <w:pPr>
        <w:ind w:left="360" w:hanging="360"/>
      </w:pPr>
      <w:rPr>
        <w:rFonts w:ascii="Wingdings" w:eastAsia="Times New Roman" w:hAnsi="Wingdings"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9E"/>
    <w:rsid w:val="00201358"/>
    <w:rsid w:val="003A1D56"/>
    <w:rsid w:val="003F319D"/>
    <w:rsid w:val="004A4677"/>
    <w:rsid w:val="0052788A"/>
    <w:rsid w:val="00665AC0"/>
    <w:rsid w:val="00791D01"/>
    <w:rsid w:val="00AD51CD"/>
    <w:rsid w:val="00B56E30"/>
    <w:rsid w:val="00D8627D"/>
    <w:rsid w:val="00E00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C4B832F-0816-E944-82AC-8E95FF48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0069E"/>
    <w:pPr>
      <w:spacing w:before="100" w:beforeAutospacing="1" w:after="100" w:afterAutospacing="1"/>
    </w:pPr>
    <w:rPr>
      <w:rFonts w:ascii="Times New Roman" w:eastAsia="Times New Roman" w:hAnsi="Times New Roman" w:cs="Times New Roman"/>
      <w:lang w:val="nl-BE" w:eastAsia="nl-BE"/>
    </w:rPr>
  </w:style>
  <w:style w:type="paragraph" w:styleId="Lijstalinea">
    <w:name w:val="List Paragraph"/>
    <w:basedOn w:val="Standaard"/>
    <w:uiPriority w:val="34"/>
    <w:qFormat/>
    <w:rsid w:val="0020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62601">
      <w:bodyDiv w:val="1"/>
      <w:marLeft w:val="0"/>
      <w:marRight w:val="0"/>
      <w:marTop w:val="0"/>
      <w:marBottom w:val="0"/>
      <w:divBdr>
        <w:top w:val="none" w:sz="0" w:space="0" w:color="auto"/>
        <w:left w:val="none" w:sz="0" w:space="0" w:color="auto"/>
        <w:bottom w:val="none" w:sz="0" w:space="0" w:color="auto"/>
        <w:right w:val="none" w:sz="0" w:space="0" w:color="auto"/>
      </w:divBdr>
      <w:divsChild>
        <w:div w:id="1129322228">
          <w:marLeft w:val="0"/>
          <w:marRight w:val="0"/>
          <w:marTop w:val="0"/>
          <w:marBottom w:val="0"/>
          <w:divBdr>
            <w:top w:val="none" w:sz="0" w:space="0" w:color="auto"/>
            <w:left w:val="none" w:sz="0" w:space="0" w:color="auto"/>
            <w:bottom w:val="none" w:sz="0" w:space="0" w:color="auto"/>
            <w:right w:val="none" w:sz="0" w:space="0" w:color="auto"/>
          </w:divBdr>
          <w:divsChild>
            <w:div w:id="975716395">
              <w:marLeft w:val="0"/>
              <w:marRight w:val="0"/>
              <w:marTop w:val="0"/>
              <w:marBottom w:val="0"/>
              <w:divBdr>
                <w:top w:val="none" w:sz="0" w:space="0" w:color="auto"/>
                <w:left w:val="none" w:sz="0" w:space="0" w:color="auto"/>
                <w:bottom w:val="none" w:sz="0" w:space="0" w:color="auto"/>
                <w:right w:val="none" w:sz="0" w:space="0" w:color="auto"/>
              </w:divBdr>
              <w:divsChild>
                <w:div w:id="8869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8077">
          <w:marLeft w:val="0"/>
          <w:marRight w:val="0"/>
          <w:marTop w:val="0"/>
          <w:marBottom w:val="0"/>
          <w:divBdr>
            <w:top w:val="none" w:sz="0" w:space="0" w:color="auto"/>
            <w:left w:val="none" w:sz="0" w:space="0" w:color="auto"/>
            <w:bottom w:val="none" w:sz="0" w:space="0" w:color="auto"/>
            <w:right w:val="none" w:sz="0" w:space="0" w:color="auto"/>
          </w:divBdr>
          <w:divsChild>
            <w:div w:id="1078674142">
              <w:marLeft w:val="0"/>
              <w:marRight w:val="0"/>
              <w:marTop w:val="0"/>
              <w:marBottom w:val="0"/>
              <w:divBdr>
                <w:top w:val="none" w:sz="0" w:space="0" w:color="auto"/>
                <w:left w:val="none" w:sz="0" w:space="0" w:color="auto"/>
                <w:bottom w:val="none" w:sz="0" w:space="0" w:color="auto"/>
                <w:right w:val="none" w:sz="0" w:space="0" w:color="auto"/>
              </w:divBdr>
              <w:divsChild>
                <w:div w:id="2865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9E9C30DC</Template>
  <TotalTime>0</TotalTime>
  <Pages>2</Pages>
  <Words>425</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Claeys</dc:creator>
  <cp:keywords/>
  <dc:description/>
  <cp:lastModifiedBy>Lieve Claeys</cp:lastModifiedBy>
  <cp:revision>2</cp:revision>
  <dcterms:created xsi:type="dcterms:W3CDTF">2020-01-06T13:42:00Z</dcterms:created>
  <dcterms:modified xsi:type="dcterms:W3CDTF">2020-01-06T13:42:00Z</dcterms:modified>
</cp:coreProperties>
</file>