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07AC" w14:textId="73D6C5FC" w:rsidR="009B74D2" w:rsidRDefault="00D973AC" w:rsidP="00D973AC">
      <w:pPr>
        <w:pStyle w:val="Titel"/>
      </w:pPr>
      <w:r>
        <w:t>SAVE THE DATE</w:t>
      </w:r>
    </w:p>
    <w:p w14:paraId="38C83645" w14:textId="21915F0F" w:rsidR="00D973AC" w:rsidRDefault="00D973AC"/>
    <w:p w14:paraId="737EE7E0" w14:textId="60F87C11" w:rsidR="00D973AC" w:rsidRDefault="00D973AC">
      <w:r>
        <w:rPr>
          <w:noProof/>
          <w:lang w:val="nl-BE" w:eastAsia="nl-BE"/>
        </w:rPr>
        <mc:AlternateContent>
          <mc:Choice Requires="wps">
            <w:drawing>
              <wp:anchor distT="45720" distB="45720" distL="114300" distR="114300" simplePos="0" relativeHeight="251659264" behindDoc="0" locked="0" layoutInCell="1" allowOverlap="1" wp14:anchorId="0E0AB808" wp14:editId="5BBD68DE">
                <wp:simplePos x="0" y="0"/>
                <wp:positionH relativeFrom="margin">
                  <wp:posOffset>-48895</wp:posOffset>
                </wp:positionH>
                <wp:positionV relativeFrom="paragraph">
                  <wp:posOffset>139700</wp:posOffset>
                </wp:positionV>
                <wp:extent cx="3689350" cy="1143000"/>
                <wp:effectExtent l="19050" t="19050" r="25400" b="19050"/>
                <wp:wrapThrough wrapText="bothSides">
                  <wp:wrapPolygon edited="0">
                    <wp:start x="-112" y="-360"/>
                    <wp:lineTo x="-112" y="21600"/>
                    <wp:lineTo x="21637" y="21600"/>
                    <wp:lineTo x="21637" y="-360"/>
                    <wp:lineTo x="-112" y="-36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14300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51BA6F77" w14:textId="77777777" w:rsidR="00D973AC" w:rsidRPr="00D50755" w:rsidRDefault="00D973AC" w:rsidP="00D973AC">
                            <w:pPr>
                              <w:rPr>
                                <w:rFonts w:ascii="Segoe UI Semibold" w:hAnsi="Segoe UI Semibold" w:cs="Segoe UI Semibold"/>
                                <w:sz w:val="32"/>
                                <w:szCs w:val="32"/>
                              </w:rPr>
                            </w:pPr>
                            <w:r>
                              <w:rPr>
                                <w:rFonts w:ascii="Segoe UI Semibold" w:hAnsi="Segoe UI Semibold" w:cs="Segoe UI Semibold"/>
                                <w:sz w:val="32"/>
                                <w:szCs w:val="32"/>
                              </w:rPr>
                              <w:t>HORIZON 2020</w:t>
                            </w:r>
                            <w:r w:rsidRPr="00D50755">
                              <w:rPr>
                                <w:rFonts w:ascii="Segoe UI Semibold" w:hAnsi="Segoe UI Semibold" w:cs="Segoe UI Semibold"/>
                                <w:sz w:val="32"/>
                                <w:szCs w:val="32"/>
                              </w:rPr>
                              <w:t xml:space="preserve"> –</w:t>
                            </w:r>
                            <w:r>
                              <w:rPr>
                                <w:rFonts w:ascii="Segoe UI Semibold" w:hAnsi="Segoe UI Semibold" w:cs="Segoe UI Semibold"/>
                                <w:sz w:val="32"/>
                                <w:szCs w:val="32"/>
                              </w:rPr>
                              <w:t xml:space="preserve"> VITAMINE O</w:t>
                            </w:r>
                          </w:p>
                          <w:p w14:paraId="2599E629" w14:textId="77777777" w:rsidR="00D973AC" w:rsidRPr="00D50755" w:rsidRDefault="00D973AC" w:rsidP="00D973AC">
                            <w:pPr>
                              <w:rPr>
                                <w:rFonts w:ascii="Segoe Print" w:hAnsi="Segoe Print"/>
                                <w:sz w:val="28"/>
                                <w:szCs w:val="28"/>
                              </w:rPr>
                            </w:pPr>
                            <w:r w:rsidRPr="00D50755">
                              <w:rPr>
                                <w:rFonts w:ascii="Segoe Print" w:hAnsi="Segoe Print"/>
                                <w:sz w:val="28"/>
                                <w:szCs w:val="28"/>
                              </w:rPr>
                              <w:t>SLOTEVENT LERENDE NETWERKEN</w:t>
                            </w:r>
                            <w:r>
                              <w:rPr>
                                <w:rFonts w:ascii="Segoe Print" w:hAnsi="Segoe Print"/>
                                <w:sz w:val="28"/>
                                <w:szCs w:val="28"/>
                              </w:rPr>
                              <w:t xml:space="preserve"> PP2020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0AB808" id="_x0000_t202" coordsize="21600,21600" o:spt="202" path="m,l,21600r21600,l21600,xe">
                <v:stroke joinstyle="miter"/>
                <v:path gradientshapeok="t" o:connecttype="rect"/>
              </v:shapetype>
              <v:shape id="Tekstvak 2" o:spid="_x0000_s1026" type="#_x0000_t202" style="position:absolute;margin-left:-3.85pt;margin-top:11pt;width:290.5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" fillcolor="white [3201]" strokecolor="#ffc000 [3207]" strokeweight="2.25pt">
                <v:textbox>
                  <w:txbxContent>
                    <w:p w14:paraId="51BA6F77" w14:textId="77777777" w:rsidR="00D973AC" w:rsidRPr="00D50755" w:rsidRDefault="00D973AC" w:rsidP="00D973AC">
                      <w:pPr>
                        <w:rPr>
                          <w:rFonts w:ascii="Segoe UI Semibold" w:hAnsi="Segoe UI Semibold" w:cs="Segoe UI Semibold"/>
                          <w:sz w:val="32"/>
                          <w:szCs w:val="32"/>
                        </w:rPr>
                      </w:pPr>
                      <w:r>
                        <w:rPr>
                          <w:rFonts w:ascii="Segoe UI Semibold" w:hAnsi="Segoe UI Semibold" w:cs="Segoe UI Semibold"/>
                          <w:sz w:val="32"/>
                          <w:szCs w:val="32"/>
                        </w:rPr>
                        <w:t>HORIZON 2020</w:t>
                      </w:r>
                      <w:r w:rsidRPr="00D50755">
                        <w:rPr>
                          <w:rFonts w:ascii="Segoe UI Semibold" w:hAnsi="Segoe UI Semibold" w:cs="Segoe UI Semibold"/>
                          <w:sz w:val="32"/>
                          <w:szCs w:val="32"/>
                        </w:rPr>
                        <w:t xml:space="preserve"> –</w:t>
                      </w:r>
                      <w:r>
                        <w:rPr>
                          <w:rFonts w:ascii="Segoe UI Semibold" w:hAnsi="Segoe UI Semibold" w:cs="Segoe UI Semibold"/>
                          <w:sz w:val="32"/>
                          <w:szCs w:val="32"/>
                        </w:rPr>
                        <w:t xml:space="preserve"> VITAMINE O</w:t>
                      </w:r>
                    </w:p>
                    <w:p w14:paraId="2599E629" w14:textId="77777777" w:rsidR="00D973AC" w:rsidRPr="00D50755" w:rsidRDefault="00D973AC" w:rsidP="00D973AC">
                      <w:pPr>
                        <w:rPr>
                          <w:rFonts w:ascii="Segoe Print" w:hAnsi="Segoe Print"/>
                          <w:sz w:val="28"/>
                          <w:szCs w:val="28"/>
                        </w:rPr>
                      </w:pPr>
                      <w:r w:rsidRPr="00D50755">
                        <w:rPr>
                          <w:rFonts w:ascii="Segoe Print" w:hAnsi="Segoe Print"/>
                          <w:sz w:val="28"/>
                          <w:szCs w:val="28"/>
                        </w:rPr>
                        <w:t>SLOTEVENT LERENDE NETWERKEN</w:t>
                      </w:r>
                      <w:r>
                        <w:rPr>
                          <w:rFonts w:ascii="Segoe Print" w:hAnsi="Segoe Print"/>
                          <w:sz w:val="28"/>
                          <w:szCs w:val="28"/>
                        </w:rPr>
                        <w:t xml:space="preserve"> PP2020</w:t>
                      </w:r>
                    </w:p>
                  </w:txbxContent>
                </v:textbox>
                <w10:wrap type="through" anchorx="margin"/>
              </v:shape>
            </w:pict>
          </mc:Fallback>
        </mc:AlternateContent>
      </w:r>
    </w:p>
    <w:p w14:paraId="669277DB" w14:textId="0B901C25" w:rsidR="00D973AC" w:rsidRDefault="00D973AC">
      <w:r w:rsidRPr="00A52BB6">
        <w:rPr>
          <w:noProof/>
          <w:lang w:val="nl-BE" w:eastAsia="nl-BE"/>
        </w:rPr>
        <w:drawing>
          <wp:anchor distT="0" distB="0" distL="114300" distR="114300" simplePos="0" relativeHeight="251658239" behindDoc="0" locked="0" layoutInCell="1" allowOverlap="1" wp14:anchorId="1CC17DBC" wp14:editId="4FFC9238">
            <wp:simplePos x="0" y="0"/>
            <wp:positionH relativeFrom="margin">
              <wp:posOffset>2687955</wp:posOffset>
            </wp:positionH>
            <wp:positionV relativeFrom="paragraph">
              <wp:posOffset>135890</wp:posOffset>
            </wp:positionV>
            <wp:extent cx="1835150" cy="1689100"/>
            <wp:effectExtent l="0" t="0" r="0" b="1270"/>
            <wp:wrapThrough wrapText="bothSides">
              <wp:wrapPolygon edited="0">
                <wp:start x="0" y="0"/>
                <wp:lineTo x="0" y="21280"/>
                <wp:lineTo x="21168" y="21280"/>
                <wp:lineTo x="21168" y="0"/>
                <wp:lineTo x="0" y="0"/>
              </wp:wrapPolygon>
            </wp:wrapThrough>
            <wp:docPr id="1" name="Afbeelding 1" descr="C:\Users\pao\Desktop\Oran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Desktop\Orang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CFF20" w14:textId="521F0859" w:rsidR="00D973AC" w:rsidRDefault="00D973AC"/>
    <w:p w14:paraId="39A43E0D" w14:textId="02D9A07E" w:rsidR="00D973AC" w:rsidRDefault="00D973AC"/>
    <w:p w14:paraId="6CED40E0" w14:textId="05FA75B2" w:rsidR="00D973AC" w:rsidRDefault="00D973AC"/>
    <w:p w14:paraId="64DECE81" w14:textId="0479C6AA" w:rsidR="00D973AC" w:rsidRDefault="00D973AC"/>
    <w:p w14:paraId="455EA6E8" w14:textId="77777777" w:rsidR="00D973AC" w:rsidRDefault="00D973AC"/>
    <w:p w14:paraId="5B35F8A2" w14:textId="77777777" w:rsidR="00D973AC" w:rsidRDefault="00D973AC"/>
    <w:p w14:paraId="52A511E4" w14:textId="6F8907AC" w:rsidR="00D973AC" w:rsidRPr="00B50CD3" w:rsidRDefault="00A612C7">
      <w:pPr>
        <w:rPr>
          <w:sz w:val="24"/>
          <w:szCs w:val="24"/>
        </w:rPr>
      </w:pPr>
      <w:r w:rsidRPr="00B50CD3">
        <w:rPr>
          <w:sz w:val="24"/>
          <w:szCs w:val="24"/>
        </w:rPr>
        <w:t>In 2014</w:t>
      </w:r>
      <w:r w:rsidR="00D973AC" w:rsidRPr="00B50CD3">
        <w:rPr>
          <w:sz w:val="24"/>
          <w:szCs w:val="24"/>
        </w:rPr>
        <w:t xml:space="preserve"> startten we 10 leernetwerken op met als invalshoek het sociaal ondernemen en de voorbereiding op het perspectiefplan 2020. Midden 2016 is het tijd om te oogsten, de leerwinsten te verzamelen en te delen.</w:t>
      </w:r>
    </w:p>
    <w:p w14:paraId="6A25A541" w14:textId="3419D628" w:rsidR="008D2152" w:rsidRPr="00B50CD3" w:rsidRDefault="00D973AC">
      <w:pPr>
        <w:rPr>
          <w:sz w:val="24"/>
          <w:szCs w:val="24"/>
        </w:rPr>
      </w:pPr>
      <w:r w:rsidRPr="00B50CD3">
        <w:rPr>
          <w:sz w:val="24"/>
          <w:szCs w:val="24"/>
        </w:rPr>
        <w:t xml:space="preserve">Dit willen we doen op een </w:t>
      </w:r>
      <w:r w:rsidR="002C3B0A" w:rsidRPr="00B50CD3">
        <w:rPr>
          <w:sz w:val="24"/>
          <w:szCs w:val="24"/>
        </w:rPr>
        <w:t xml:space="preserve">dynamisch en participatief </w:t>
      </w:r>
      <w:r w:rsidRPr="00B50CD3">
        <w:rPr>
          <w:sz w:val="24"/>
          <w:szCs w:val="24"/>
        </w:rPr>
        <w:t xml:space="preserve">slotevent </w:t>
      </w:r>
      <w:r w:rsidR="0005135F" w:rsidRPr="00B50CD3">
        <w:rPr>
          <w:sz w:val="24"/>
          <w:szCs w:val="24"/>
        </w:rPr>
        <w:t xml:space="preserve">in Antwerpen </w:t>
      </w:r>
      <w:r w:rsidRPr="00B50CD3">
        <w:rPr>
          <w:sz w:val="24"/>
          <w:szCs w:val="24"/>
        </w:rPr>
        <w:t>op 17 juni 2016 van 9.30 uur tot 17.00 uur</w:t>
      </w:r>
      <w:r w:rsidR="002C3B0A" w:rsidRPr="00B50CD3">
        <w:rPr>
          <w:sz w:val="24"/>
          <w:szCs w:val="24"/>
        </w:rPr>
        <w:t xml:space="preserve">. </w:t>
      </w:r>
      <w:r w:rsidR="008D2152" w:rsidRPr="00B50CD3">
        <w:rPr>
          <w:sz w:val="24"/>
          <w:szCs w:val="24"/>
        </w:rPr>
        <w:t xml:space="preserve"> Naast een inspirerende key-note zullen vooral concrete ervaringen, tools en methodieken</w:t>
      </w:r>
      <w:r w:rsidR="00F20A3B" w:rsidRPr="00B50CD3">
        <w:rPr>
          <w:sz w:val="24"/>
          <w:szCs w:val="24"/>
        </w:rPr>
        <w:t xml:space="preserve"> uit eigen en andere sectoren</w:t>
      </w:r>
      <w:r w:rsidR="008D2152" w:rsidRPr="00B50CD3">
        <w:rPr>
          <w:sz w:val="24"/>
          <w:szCs w:val="24"/>
        </w:rPr>
        <w:t xml:space="preserve"> worden ingebracht</w:t>
      </w:r>
      <w:r w:rsidR="00F20A3B" w:rsidRPr="00B50CD3">
        <w:rPr>
          <w:sz w:val="24"/>
          <w:szCs w:val="24"/>
        </w:rPr>
        <w:t xml:space="preserve"> en gedeeld.</w:t>
      </w:r>
    </w:p>
    <w:p w14:paraId="788DE7F4" w14:textId="6111FBD4" w:rsidR="00D973AC" w:rsidRPr="00B50CD3" w:rsidRDefault="002C3B0A">
      <w:pPr>
        <w:rPr>
          <w:sz w:val="24"/>
          <w:szCs w:val="24"/>
        </w:rPr>
      </w:pPr>
      <w:r w:rsidRPr="00B50CD3">
        <w:rPr>
          <w:sz w:val="24"/>
          <w:szCs w:val="24"/>
        </w:rPr>
        <w:t xml:space="preserve">Een vitaminekuur voor </w:t>
      </w:r>
      <w:r w:rsidR="008D2152" w:rsidRPr="00B50CD3">
        <w:rPr>
          <w:sz w:val="24"/>
          <w:szCs w:val="24"/>
        </w:rPr>
        <w:t xml:space="preserve">jou als sociaal ondernemer en veranderingsmanager, zodat je fit </w:t>
      </w:r>
      <w:r w:rsidR="004D162A" w:rsidRPr="00B50CD3">
        <w:rPr>
          <w:sz w:val="24"/>
          <w:szCs w:val="24"/>
        </w:rPr>
        <w:t>in de laatste rechte lijn komt naar 2020.</w:t>
      </w:r>
    </w:p>
    <w:p w14:paraId="21AC284E" w14:textId="23117895" w:rsidR="00D973AC" w:rsidRPr="00B50CD3" w:rsidRDefault="00D973AC">
      <w:pPr>
        <w:rPr>
          <w:sz w:val="24"/>
          <w:szCs w:val="24"/>
        </w:rPr>
      </w:pPr>
    </w:p>
    <w:p w14:paraId="6492EEF5" w14:textId="195BB1AF" w:rsidR="00D973AC" w:rsidRPr="00B50CD3" w:rsidRDefault="00F20A3B">
      <w:pPr>
        <w:rPr>
          <w:sz w:val="24"/>
          <w:szCs w:val="24"/>
        </w:rPr>
      </w:pPr>
      <w:r w:rsidRPr="00B50CD3">
        <w:rPr>
          <w:sz w:val="24"/>
          <w:szCs w:val="24"/>
        </w:rPr>
        <w:t>Een organisatie van:</w:t>
      </w:r>
    </w:p>
    <w:p w14:paraId="46C547AE" w14:textId="40F10F07" w:rsidR="00F20A3B" w:rsidRDefault="004D162A">
      <w:r>
        <w:rPr>
          <w:noProof/>
          <w:lang w:val="nl-BE" w:eastAsia="nl-BE"/>
        </w:rPr>
        <w:drawing>
          <wp:anchor distT="0" distB="0" distL="114300" distR="114300" simplePos="0" relativeHeight="251662336" behindDoc="0" locked="0" layoutInCell="1" allowOverlap="1" wp14:anchorId="6D3E86EC" wp14:editId="50FE6CD6">
            <wp:simplePos x="0" y="0"/>
            <wp:positionH relativeFrom="margin">
              <wp:align>right</wp:align>
            </wp:positionH>
            <wp:positionV relativeFrom="paragraph">
              <wp:posOffset>349250</wp:posOffset>
            </wp:positionV>
            <wp:extent cx="825500" cy="441960"/>
            <wp:effectExtent l="0" t="0" r="0" b="0"/>
            <wp:wrapThrough wrapText="bothSides">
              <wp:wrapPolygon edited="0">
                <wp:start x="0" y="0"/>
                <wp:lineTo x="0" y="20483"/>
                <wp:lineTo x="20935" y="20483"/>
                <wp:lineTo x="20935" y="0"/>
                <wp:lineTo x="0" y="0"/>
              </wp:wrapPolygon>
            </wp:wrapThrough>
            <wp:docPr id="4" name="Afbeelding 4" descr="Afbeeldingsresultaat voor e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p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62A">
        <w:rPr>
          <w:noProof/>
          <w:lang w:val="nl-BE" w:eastAsia="nl-BE"/>
        </w:rPr>
        <w:drawing>
          <wp:anchor distT="0" distB="0" distL="114300" distR="114300" simplePos="0" relativeHeight="251663360" behindDoc="0" locked="0" layoutInCell="1" allowOverlap="1" wp14:anchorId="6EFD8B01" wp14:editId="718547B1">
            <wp:simplePos x="0" y="0"/>
            <wp:positionH relativeFrom="margin">
              <wp:posOffset>2870200</wp:posOffset>
            </wp:positionH>
            <wp:positionV relativeFrom="paragraph">
              <wp:posOffset>255905</wp:posOffset>
            </wp:positionV>
            <wp:extent cx="1739900" cy="669925"/>
            <wp:effectExtent l="0" t="0" r="0" b="0"/>
            <wp:wrapThrough wrapText="bothSides">
              <wp:wrapPolygon edited="0">
                <wp:start x="0" y="0"/>
                <wp:lineTo x="0" y="20883"/>
                <wp:lineTo x="21285" y="20883"/>
                <wp:lineTo x="21285" y="0"/>
                <wp:lineTo x="0" y="0"/>
              </wp:wrapPolygon>
            </wp:wrapThrough>
            <wp:docPr id="5" name="Afbeelding 5" descr="C:\Users\pao\Documents\2015 allerlei\tabor_logo_base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Documents\2015 allerlei\tabor_logo_baseline_pr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0" distR="0" simplePos="0" relativeHeight="251661312" behindDoc="0" locked="0" layoutInCell="1" allowOverlap="0" wp14:anchorId="585D6660" wp14:editId="0FC46F00">
            <wp:simplePos x="0" y="0"/>
            <wp:positionH relativeFrom="margin">
              <wp:align>left</wp:align>
            </wp:positionH>
            <wp:positionV relativeFrom="line">
              <wp:posOffset>337820</wp:posOffset>
            </wp:positionV>
            <wp:extent cx="2743200" cy="463550"/>
            <wp:effectExtent l="0" t="0" r="0" b="0"/>
            <wp:wrapSquare wrapText="bothSides"/>
            <wp:docPr id="3" name="Afbeelding 3" descr="http://www.netwerk2020.be/wp-content/uploads/2014/02/bannernetwerk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werk2020.be/wp-content/uploads/2014/02/bannernetwerk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B4A05" w14:textId="0B546D48" w:rsidR="00F20A3B" w:rsidRDefault="00F20A3B"/>
    <w:p w14:paraId="3CE94998" w14:textId="4B939F58" w:rsidR="00F20A3B" w:rsidRDefault="00F20A3B"/>
    <w:p w14:paraId="068ED024" w14:textId="71D3BDCB" w:rsidR="00F20A3B" w:rsidRDefault="00F20A3B">
      <w:r>
        <w:t>Met de steun van:</w:t>
      </w:r>
      <w:r w:rsidR="004D162A" w:rsidRPr="004D162A">
        <w:rPr>
          <w:noProof/>
          <w:lang w:eastAsia="nl-NL"/>
        </w:rPr>
        <w:t xml:space="preserve"> </w:t>
      </w:r>
    </w:p>
    <w:p w14:paraId="3109323C" w14:textId="0E95612C" w:rsidR="00F20A3B" w:rsidRDefault="004D162A">
      <w:r>
        <w:rPr>
          <w:noProof/>
          <w:lang w:val="nl-BE" w:eastAsia="nl-BE"/>
        </w:rPr>
        <w:drawing>
          <wp:anchor distT="0" distB="0" distL="114300" distR="114300" simplePos="0" relativeHeight="251664384" behindDoc="0" locked="0" layoutInCell="1" allowOverlap="1" wp14:anchorId="5D0B3A81" wp14:editId="2C678EEF">
            <wp:simplePos x="0" y="0"/>
            <wp:positionH relativeFrom="column">
              <wp:posOffset>1905</wp:posOffset>
            </wp:positionH>
            <wp:positionV relativeFrom="paragraph">
              <wp:posOffset>-1270</wp:posOffset>
            </wp:positionV>
            <wp:extent cx="1014051" cy="1047750"/>
            <wp:effectExtent l="0" t="0" r="0" b="0"/>
            <wp:wrapThrough wrapText="bothSides">
              <wp:wrapPolygon edited="0">
                <wp:start x="0" y="0"/>
                <wp:lineTo x="0" y="21207"/>
                <wp:lineTo x="21113" y="21207"/>
                <wp:lineTo x="21113" y="0"/>
                <wp:lineTo x="0" y="0"/>
              </wp:wrapPolygon>
            </wp:wrapThrough>
            <wp:docPr id="6" name="Afbeelding 6" descr="Afbeeldingsresultaat voor v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ap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051" cy="1047750"/>
                    </a:xfrm>
                    <a:prstGeom prst="rect">
                      <a:avLst/>
                    </a:prstGeom>
                    <a:noFill/>
                    <a:ln>
                      <a:noFill/>
                    </a:ln>
                  </pic:spPr>
                </pic:pic>
              </a:graphicData>
            </a:graphic>
          </wp:anchor>
        </w:drawing>
      </w:r>
    </w:p>
    <w:p w14:paraId="73E616CD" w14:textId="4125ACAD" w:rsidR="00D973AC" w:rsidRDefault="00D973AC"/>
    <w:p w14:paraId="5D05A298" w14:textId="5CECE90F" w:rsidR="00D973AC" w:rsidRDefault="00D973AC"/>
    <w:p w14:paraId="44FA6887" w14:textId="2A06C104" w:rsidR="00D973AC" w:rsidRDefault="00D973AC">
      <w:bookmarkStart w:id="0" w:name="_GoBack"/>
      <w:bookmarkEnd w:id="0"/>
    </w:p>
    <w:sectPr w:rsidR="00D97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CB"/>
    <w:rsid w:val="0005135F"/>
    <w:rsid w:val="002C3B0A"/>
    <w:rsid w:val="004D162A"/>
    <w:rsid w:val="00796FB0"/>
    <w:rsid w:val="008D2152"/>
    <w:rsid w:val="009B74D2"/>
    <w:rsid w:val="00A612C7"/>
    <w:rsid w:val="00B50CD3"/>
    <w:rsid w:val="00C944CB"/>
    <w:rsid w:val="00D973AC"/>
    <w:rsid w:val="00F20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7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73A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7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73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AE68CDF05F3488B78F3BF5DBCD5C0" ma:contentTypeVersion="3" ma:contentTypeDescription="Een nieuw document maken." ma:contentTypeScope="" ma:versionID="4398b014b0bd7adde666091c5a424aee">
  <xsd:schema xmlns:xsd="http://www.w3.org/2001/XMLSchema" xmlns:xs="http://www.w3.org/2001/XMLSchema" xmlns:p="http://schemas.microsoft.com/office/2006/metadata/properties" xmlns:ns2="078eabfe-e0dc-4fe5-9a6a-6a643f67a0de" xmlns:ns3="8a33be2e-483c-4f78-8e8b-8df966a03ced" targetNamespace="http://schemas.microsoft.com/office/2006/metadata/properties" ma:root="true" ma:fieldsID="222e41e8725073df1b7c62d40ee69090" ns2:_="" ns3:_="">
    <xsd:import namespace="078eabfe-e0dc-4fe5-9a6a-6a643f67a0de"/>
    <xsd:import namespace="8a33be2e-483c-4f78-8e8b-8df966a03ced"/>
    <xsd:element name="properties">
      <xsd:complexType>
        <xsd:sequence>
          <xsd:element name="documentManagement">
            <xsd:complexType>
              <xsd:all>
                <xsd:element ref="ns2:SharedWithUsers" minOccurs="0"/>
                <xsd:element ref="ns2:SharedWithDetails" minOccurs="0"/>
                <xsd:element ref="ns3:taa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abfe-e0dc-4fe5-9a6a-6a643f67a0d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3be2e-483c-4f78-8e8b-8df966a03ced" elementFormDefault="qualified">
    <xsd:import namespace="http://schemas.microsoft.com/office/2006/documentManagement/types"/>
    <xsd:import namespace="http://schemas.microsoft.com/office/infopath/2007/PartnerControls"/>
    <xsd:element name="taak" ma:index="10" nillable="true" ma:displayName="taak" ma:default="Geef keuze 1 op" ma:internalName="taak">
      <xsd:simpleType>
        <xsd:restriction base="dms:Unknown">
          <xsd:enumeration value="Geef keuze 1 op"/>
          <xsd:enumeration value="Typ keuze 2"/>
          <xsd:enumeration value="Typ keuz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k xmlns="8a33be2e-483c-4f78-8e8b-8df966a03ced">Geef keuze 1 op</taa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7B1EF-3F33-41FA-A427-DA9E96B5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abfe-e0dc-4fe5-9a6a-6a643f67a0de"/>
    <ds:schemaRef ds:uri="8a33be2e-483c-4f78-8e8b-8df966a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BC469-3FCE-4906-88C4-4CBA5A138A01}">
  <ds:schemaRefs>
    <ds:schemaRef ds:uri="http://schemas.microsoft.com/office/infopath/2007/PartnerControls"/>
    <ds:schemaRef ds:uri="http://www.w3.org/XML/1998/namespace"/>
    <ds:schemaRef ds:uri="http://purl.org/dc/terms/"/>
    <ds:schemaRef ds:uri="078eabfe-e0dc-4fe5-9a6a-6a643f67a0de"/>
    <ds:schemaRef ds:uri="http://schemas.microsoft.com/office/2006/documentManagement/types"/>
    <ds:schemaRef ds:uri="http://purl.org/dc/elements/1.1/"/>
    <ds:schemaRef ds:uri="http://schemas.microsoft.com/office/2006/metadata/properties"/>
    <ds:schemaRef ds:uri="8a33be2e-483c-4f78-8e8b-8df966a03ce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9EB6BEA-1749-430D-907B-B6D774B5E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580</Characters>
  <Application>Microsoft Office Word</Application>
  <DocSecurity>4</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Ongenaert</dc:creator>
  <cp:lastModifiedBy>Sabine Van Kogelenberg</cp:lastModifiedBy>
  <cp:revision>2</cp:revision>
  <dcterms:created xsi:type="dcterms:W3CDTF">2015-12-11T15:05:00Z</dcterms:created>
  <dcterms:modified xsi:type="dcterms:W3CDTF">2015-12-11T15:05:00Z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0x010100596AE68CDF05F3488B78F3BF5DBCD5C0</vt:lpwstr>
  </property>
  <property fmtid="{D5CDD505-2E9C-101B-9397-08002B2CF9AE}" pid="3" name="Thema">
    <vt:lpwstr/>
  </property>
  <property fmtid="{D5CDD505-2E9C-101B-9397-08002B2CF9AE}" pid="4" name="Informatietype">
    <vt:lpwstr/>
  </property>
</Properties>
</file>